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C178CA" w14:textId="419E7BB9" w:rsidR="00211964" w:rsidRPr="00EE1B34" w:rsidRDefault="004C2658" w:rsidP="00211964">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60288" behindDoc="0" locked="0" layoutInCell="1" allowOverlap="1" wp14:anchorId="06A2DC46" wp14:editId="087AD145">
                <wp:simplePos x="0" y="0"/>
                <wp:positionH relativeFrom="column">
                  <wp:posOffset>4586605</wp:posOffset>
                </wp:positionH>
                <wp:positionV relativeFrom="paragraph">
                  <wp:posOffset>-304800</wp:posOffset>
                </wp:positionV>
                <wp:extent cx="1758315" cy="828040"/>
                <wp:effectExtent l="0" t="0" r="0" b="1270"/>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2403" w14:textId="77777777" w:rsidR="0089435B" w:rsidRDefault="0089435B"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06A2DC46" id="_x0000_t202" coordsize="21600,21600" o:spt="202" path="m,l,21600r21600,l21600,xe">
                <v:stroke joinstyle="miter"/>
                <v:path gradientshapeok="t" o:connecttype="rect"/>
              </v:shapetype>
              <v:shape id="Tekstfelt 2" o:spid="_x0000_s1026" type="#_x0000_t202" style="position:absolute;left:0;text-align:left;margin-left:361.15pt;margin-top:-24pt;width:138.45pt;height:65.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" filled="f" stroked="f">
                <v:textbox style="mso-fit-shape-to-text:t">
                  <w:txbxContent>
                    <w:p w14:paraId="122A2403" w14:textId="77777777" w:rsidR="0089435B" w:rsidRDefault="0089435B"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v:textbox>
              </v:shape>
            </w:pict>
          </mc:Fallback>
        </mc:AlternateContent>
      </w:r>
      <w:r w:rsidR="00211964">
        <w:rPr>
          <w:rFonts w:ascii="Calibri" w:hAnsi="Calibri"/>
          <w:noProof/>
        </w:rPr>
        <mc:AlternateContent>
          <mc:Choice Requires="wps">
            <w:drawing>
              <wp:anchor distT="0" distB="0" distL="114300" distR="114300" simplePos="0" relativeHeight="251659264" behindDoc="0" locked="0" layoutInCell="1" allowOverlap="1" wp14:anchorId="04C22503" wp14:editId="2712989E">
                <wp:simplePos x="0" y="0"/>
                <wp:positionH relativeFrom="column">
                  <wp:posOffset>-19050</wp:posOffset>
                </wp:positionH>
                <wp:positionV relativeFrom="paragraph">
                  <wp:posOffset>-534035</wp:posOffset>
                </wp:positionV>
                <wp:extent cx="6421120" cy="1378585"/>
                <wp:effectExtent l="0" t="0" r="17780" b="1206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37858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124306" id="Rektangel 1" o:spid="_x0000_s1026" style="position:absolute;margin-left:-1.5pt;margin-top:-42.05pt;width:505.6pt;height:10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" filled="f" strokeweight=".25pt"/>
            </w:pict>
          </mc:Fallback>
        </mc:AlternateContent>
      </w:r>
      <w:r w:rsidR="00211964">
        <w:rPr>
          <w:rFonts w:ascii="Calibri" w:hAnsi="Calibri"/>
          <w:noProof/>
        </w:rPr>
        <mc:AlternateContent>
          <mc:Choice Requires="wps">
            <w:drawing>
              <wp:anchor distT="0" distB="0" distL="114300" distR="114300" simplePos="0" relativeHeight="251661312" behindDoc="0" locked="0" layoutInCell="1" allowOverlap="1" wp14:anchorId="0F75A58A" wp14:editId="52B18F01">
                <wp:simplePos x="0" y="0"/>
                <wp:positionH relativeFrom="column">
                  <wp:posOffset>-19051</wp:posOffset>
                </wp:positionH>
                <wp:positionV relativeFrom="paragraph">
                  <wp:posOffset>-371475</wp:posOffset>
                </wp:positionV>
                <wp:extent cx="4600575"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658495"/>
                        </a:xfrm>
                        <a:prstGeom prst="rect">
                          <a:avLst/>
                        </a:prstGeom>
                        <a:noFill/>
                        <a:ln w="9525">
                          <a:noFill/>
                          <a:miter lim="800000"/>
                          <a:headEnd/>
                          <a:tailEnd/>
                        </a:ln>
                      </wps:spPr>
                      <wps:txbx>
                        <w:txbxContent>
                          <w:p w14:paraId="1692E905" w14:textId="77777777" w:rsidR="0089435B" w:rsidRDefault="0089435B"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89435B" w:rsidRPr="00EE1B34" w:rsidRDefault="0089435B" w:rsidP="00211964">
                            <w:pPr>
                              <w:rPr>
                                <w:rFonts w:ascii="Calibri" w:hAnsi="Calibri"/>
                                <w:sz w:val="72"/>
                                <w:szCs w:val="72"/>
                                <w:lang w:val="da-DK"/>
                              </w:rPr>
                            </w:pPr>
                            <w:r>
                              <w:rPr>
                                <w:rFonts w:ascii="Calibri" w:hAnsi="Calibri"/>
                                <w:sz w:val="72"/>
                                <w:szCs w:val="72"/>
                                <w:lang w:val="da-DK"/>
                              </w:rPr>
                              <w:t>Expression of Interest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75A58A" id="_x0000_s1027" type="#_x0000_t202" style="position:absolute;left:0;text-align:left;margin-left:-1.5pt;margin-top:-29.25pt;width:362.25pt;height:51.8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" filled="f" stroked="f">
                <v:textbox style="mso-fit-shape-to-text:t">
                  <w:txbxContent>
                    <w:p w14:paraId="1692E905" w14:textId="77777777" w:rsidR="0089435B" w:rsidRDefault="0089435B"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89435B" w:rsidRPr="00EE1B34" w:rsidRDefault="0089435B" w:rsidP="00211964">
                      <w:pPr>
                        <w:rPr>
                          <w:rFonts w:ascii="Calibri" w:hAnsi="Calibri"/>
                          <w:sz w:val="72"/>
                          <w:szCs w:val="72"/>
                          <w:lang w:val="da-DK"/>
                        </w:rPr>
                      </w:pPr>
                      <w:r>
                        <w:rPr>
                          <w:rFonts w:ascii="Calibri" w:hAnsi="Calibri"/>
                          <w:sz w:val="72"/>
                          <w:szCs w:val="72"/>
                          <w:lang w:val="da-DK"/>
                        </w:rPr>
                        <w:t>Expression of Interest</w:t>
                      </w:r>
                    </w:p>
                  </w:txbxContent>
                </v:textbox>
              </v:shape>
            </w:pict>
          </mc:Fallback>
        </mc:AlternateContent>
      </w:r>
    </w:p>
    <w:p w14:paraId="3E43BD37" w14:textId="77777777" w:rsidR="00211964" w:rsidRPr="00EE1B34" w:rsidRDefault="00211964" w:rsidP="00211964">
      <w:pPr>
        <w:shd w:val="clear" w:color="auto" w:fill="FFFFFF"/>
        <w:rPr>
          <w:rFonts w:ascii="Calibri" w:hAnsi="Calibri" w:cs="Arial"/>
          <w:color w:val="222222"/>
          <w:szCs w:val="22"/>
        </w:rPr>
      </w:pPr>
    </w:p>
    <w:p w14:paraId="47BECD08" w14:textId="77777777" w:rsidR="00211964" w:rsidRPr="00EE1B34" w:rsidRDefault="00211964" w:rsidP="00211964">
      <w:pPr>
        <w:shd w:val="clear" w:color="auto" w:fill="FFFFFF"/>
        <w:rPr>
          <w:rFonts w:ascii="Calibri" w:hAnsi="Calibri" w:cs="Arial"/>
          <w:color w:val="222222"/>
          <w:szCs w:val="22"/>
        </w:rPr>
      </w:pPr>
    </w:p>
    <w:p w14:paraId="7DCC94E1" w14:textId="77777777" w:rsidR="00211964" w:rsidRPr="00EE1B34" w:rsidRDefault="00211964" w:rsidP="00211964">
      <w:pPr>
        <w:shd w:val="clear" w:color="auto" w:fill="FFFFFF"/>
        <w:rPr>
          <w:rFonts w:ascii="Calibri" w:hAnsi="Calibri" w:cs="Arial"/>
          <w:color w:val="222222"/>
          <w:szCs w:val="22"/>
        </w:rPr>
      </w:pPr>
    </w:p>
    <w:p w14:paraId="2C7867F0" w14:textId="77777777" w:rsidR="00211964" w:rsidRDefault="00211964" w:rsidP="00211964">
      <w:pPr>
        <w:shd w:val="clear" w:color="auto" w:fill="FFFFFF"/>
        <w:rPr>
          <w:rFonts w:ascii="Calibri" w:hAnsi="Calibri" w:cs="Arial"/>
          <w:color w:val="222222"/>
          <w:szCs w:val="22"/>
          <w:lang w:val="en-GB"/>
        </w:rPr>
      </w:pPr>
    </w:p>
    <w:p w14:paraId="223820C1" w14:textId="77777777" w:rsidR="00211964" w:rsidRDefault="00211964" w:rsidP="00211964">
      <w:pPr>
        <w:shd w:val="clear" w:color="auto" w:fill="FFFFFF"/>
        <w:rPr>
          <w:rFonts w:ascii="Calibri" w:hAnsi="Calibri" w:cs="Arial"/>
          <w:color w:val="222222"/>
          <w:szCs w:val="22"/>
          <w:lang w:val="en-GB"/>
        </w:rPr>
      </w:pPr>
    </w:p>
    <w:p w14:paraId="5E4D594A" w14:textId="77777777" w:rsidR="00211964" w:rsidRDefault="00211964" w:rsidP="00211964">
      <w:pPr>
        <w:shd w:val="clear" w:color="auto" w:fill="FFFFFF"/>
        <w:rPr>
          <w:rFonts w:ascii="Calibri" w:hAnsi="Calibri" w:cs="Arial"/>
          <w:color w:val="222222"/>
          <w:szCs w:val="22"/>
          <w:lang w:val="en-GB"/>
        </w:rPr>
      </w:pPr>
    </w:p>
    <w:p w14:paraId="3756E07F" w14:textId="77777777" w:rsidR="0042028D" w:rsidRPr="005D73F7" w:rsidRDefault="0042028D" w:rsidP="0042028D">
      <w:pPr>
        <w:pStyle w:val="paragraph"/>
        <w:spacing w:before="0" w:beforeAutospacing="0" w:after="0" w:afterAutospacing="0"/>
        <w:textAlignment w:val="baseline"/>
        <w:rPr>
          <w:rFonts w:asciiTheme="minorHAnsi" w:hAnsiTheme="minorHAnsi" w:cstheme="minorHAnsi"/>
          <w:sz w:val="20"/>
          <w:szCs w:val="20"/>
          <w:lang w:eastAsia="en-US"/>
        </w:rPr>
      </w:pPr>
      <w:r w:rsidRPr="005D73F7">
        <w:rPr>
          <w:rFonts w:asciiTheme="minorHAnsi" w:hAnsiTheme="minorHAnsi" w:cstheme="minorHAnsi"/>
          <w:sz w:val="20"/>
          <w:szCs w:val="20"/>
          <w:lang w:eastAsia="en-US"/>
        </w:rPr>
        <w:t> </w:t>
      </w:r>
    </w:p>
    <w:p w14:paraId="1AEF3F95" w14:textId="77777777" w:rsidR="0042028D" w:rsidRPr="005D73F7" w:rsidRDefault="0042028D" w:rsidP="0042028D">
      <w:pPr>
        <w:pStyle w:val="paragraph"/>
        <w:spacing w:before="0" w:beforeAutospacing="0" w:after="0" w:afterAutospacing="0"/>
        <w:textAlignment w:val="baseline"/>
        <w:rPr>
          <w:rFonts w:asciiTheme="minorHAnsi" w:hAnsiTheme="minorHAnsi" w:cstheme="minorHAnsi"/>
          <w:sz w:val="20"/>
          <w:szCs w:val="20"/>
          <w:lang w:eastAsia="en-US"/>
        </w:rPr>
      </w:pPr>
      <w:r w:rsidRPr="005D73F7">
        <w:rPr>
          <w:rFonts w:asciiTheme="minorHAnsi" w:hAnsiTheme="minorHAnsi" w:cstheme="minorHAnsi"/>
          <w:sz w:val="20"/>
          <w:szCs w:val="20"/>
          <w:lang w:eastAsia="en-US"/>
        </w:rPr>
        <w:t>Danish Refugee Council </w:t>
      </w:r>
      <w:r w:rsidRPr="005D73F7">
        <w:rPr>
          <w:rFonts w:asciiTheme="minorHAnsi" w:hAnsiTheme="minorHAnsi" w:cstheme="minorHAnsi"/>
          <w:sz w:val="20"/>
          <w:szCs w:val="20"/>
          <w:lang w:eastAsia="en-US"/>
        </w:rPr>
        <w:br/>
        <w:t>Borgergade 10, 3rd floor </w:t>
      </w:r>
      <w:r w:rsidRPr="005D73F7">
        <w:rPr>
          <w:rFonts w:asciiTheme="minorHAnsi" w:hAnsiTheme="minorHAnsi" w:cstheme="minorHAnsi"/>
          <w:sz w:val="20"/>
          <w:szCs w:val="20"/>
          <w:lang w:eastAsia="en-US"/>
        </w:rPr>
        <w:br/>
        <w:t>Copenhagen 1300K, Denmark </w:t>
      </w:r>
    </w:p>
    <w:p w14:paraId="0D6ED5EF" w14:textId="77777777" w:rsidR="00211964" w:rsidRPr="00EE1B34" w:rsidRDefault="00211964" w:rsidP="00211964">
      <w:pPr>
        <w:shd w:val="clear" w:color="auto" w:fill="FFFFFF"/>
        <w:rPr>
          <w:rFonts w:ascii="Calibri" w:hAnsi="Calibri" w:cs="Arial"/>
          <w:color w:val="222222"/>
          <w:szCs w:val="22"/>
          <w:lang w:val="en-GB"/>
        </w:rPr>
      </w:pPr>
    </w:p>
    <w:p w14:paraId="7011E718" w14:textId="77777777" w:rsidR="00211964" w:rsidRPr="00EE1B34" w:rsidRDefault="00211964" w:rsidP="00211964">
      <w:pPr>
        <w:shd w:val="clear" w:color="auto" w:fill="FFFFFF"/>
        <w:rPr>
          <w:rFonts w:ascii="Calibri" w:hAnsi="Calibri" w:cs="Arial"/>
          <w:color w:val="222222"/>
          <w:szCs w:val="22"/>
          <w:lang w:val="en-GB"/>
        </w:rPr>
      </w:pPr>
    </w:p>
    <w:p w14:paraId="79DB898A" w14:textId="4E1EE204" w:rsidR="00211964" w:rsidRPr="00EE1B34" w:rsidRDefault="00727D41" w:rsidP="00211964">
      <w:pPr>
        <w:shd w:val="clear" w:color="auto" w:fill="FFFFFF"/>
        <w:rPr>
          <w:rFonts w:ascii="Calibri" w:hAnsi="Calibri" w:cs="Arial"/>
          <w:color w:val="222222"/>
          <w:szCs w:val="22"/>
          <w:lang w:val="en-GB"/>
        </w:rPr>
      </w:pPr>
      <w:r>
        <w:rPr>
          <w:rFonts w:ascii="Calibri" w:hAnsi="Calibri" w:cs="Arial"/>
          <w:color w:val="222222"/>
          <w:szCs w:val="22"/>
          <w:lang w:val="en-GB"/>
        </w:rPr>
        <w:t>15 March 2024</w:t>
      </w:r>
    </w:p>
    <w:p w14:paraId="76385CDB" w14:textId="77777777" w:rsidR="00211964" w:rsidRPr="00EE1B34" w:rsidRDefault="00211964" w:rsidP="00211964">
      <w:pPr>
        <w:shd w:val="clear" w:color="auto" w:fill="FFFFFF"/>
        <w:rPr>
          <w:rFonts w:ascii="Calibri" w:hAnsi="Calibri" w:cs="Arial"/>
          <w:color w:val="222222"/>
          <w:szCs w:val="22"/>
          <w:lang w:val="en-GB"/>
        </w:rPr>
      </w:pPr>
    </w:p>
    <w:p w14:paraId="6B4F22C9" w14:textId="77777777" w:rsidR="00211964" w:rsidRPr="00EE1B34" w:rsidRDefault="00211964" w:rsidP="00211964">
      <w:pPr>
        <w:shd w:val="clear" w:color="auto" w:fill="FFFFFF"/>
        <w:rPr>
          <w:rFonts w:ascii="Calibri" w:hAnsi="Calibri" w:cs="Arial"/>
          <w:color w:val="222222"/>
          <w:szCs w:val="22"/>
          <w:lang w:val="en-GB"/>
        </w:rPr>
      </w:pPr>
    </w:p>
    <w:p w14:paraId="55F66225" w14:textId="6CC5B040" w:rsidR="00211964" w:rsidRPr="00EE1B34" w:rsidRDefault="00211964" w:rsidP="00211964">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To: </w:t>
      </w:r>
      <w:r w:rsidR="0042028D">
        <w:rPr>
          <w:rStyle w:val="normaltextrun"/>
          <w:rFonts w:ascii="Calibri" w:hAnsi="Calibri" w:cs="Calibri"/>
          <w:color w:val="222222"/>
          <w:shd w:val="clear" w:color="auto" w:fill="FFFFFF"/>
        </w:rPr>
        <w:t xml:space="preserve">To </w:t>
      </w:r>
      <w:r w:rsidR="00727D41">
        <w:rPr>
          <w:rStyle w:val="normaltextrun"/>
          <w:rFonts w:ascii="Calibri" w:hAnsi="Calibri" w:cs="Calibri"/>
          <w:color w:val="222222"/>
          <w:shd w:val="clear" w:color="auto" w:fill="FFFFFF"/>
        </w:rPr>
        <w:t xml:space="preserve">all </w:t>
      </w:r>
      <w:r w:rsidR="0042028D">
        <w:rPr>
          <w:rStyle w:val="normaltextrun"/>
          <w:rFonts w:ascii="Calibri" w:hAnsi="Calibri" w:cs="Calibri"/>
          <w:color w:val="222222"/>
          <w:shd w:val="clear" w:color="auto" w:fill="FFFFFF"/>
        </w:rPr>
        <w:t xml:space="preserve">interested </w:t>
      </w:r>
      <w:r w:rsidR="00727D41">
        <w:rPr>
          <w:rStyle w:val="normaltextrun"/>
          <w:rFonts w:ascii="Calibri" w:hAnsi="Calibri" w:cs="Calibri"/>
          <w:color w:val="222222"/>
          <w:shd w:val="clear" w:color="auto" w:fill="FFFFFF"/>
        </w:rPr>
        <w:t>consultants and consultancy firms</w:t>
      </w:r>
    </w:p>
    <w:p w14:paraId="681FF949" w14:textId="77777777" w:rsidR="00211964" w:rsidRPr="00EE1B34" w:rsidRDefault="00211964" w:rsidP="00211964">
      <w:pPr>
        <w:shd w:val="clear" w:color="auto" w:fill="FFFFFF"/>
        <w:rPr>
          <w:rFonts w:ascii="Calibri" w:hAnsi="Calibri" w:cs="Arial"/>
          <w:color w:val="222222"/>
          <w:szCs w:val="22"/>
          <w:lang w:val="en-GB"/>
        </w:rPr>
      </w:pPr>
    </w:p>
    <w:p w14:paraId="2DAB492D" w14:textId="77777777" w:rsidR="00211964" w:rsidRPr="00EE1B34" w:rsidRDefault="00211964" w:rsidP="00211964">
      <w:pPr>
        <w:shd w:val="clear" w:color="auto" w:fill="FFFFFF"/>
        <w:rPr>
          <w:rFonts w:ascii="Calibri" w:hAnsi="Calibri" w:cs="Arial"/>
          <w:color w:val="222222"/>
          <w:szCs w:val="22"/>
          <w:lang w:val="en-GB"/>
        </w:rPr>
      </w:pPr>
    </w:p>
    <w:p w14:paraId="1F230D28" w14:textId="380788A7" w:rsidR="00211964" w:rsidRPr="00EE1B34" w:rsidRDefault="00211964" w:rsidP="00211964">
      <w:pPr>
        <w:rPr>
          <w:rFonts w:ascii="Calibri" w:hAnsi="Calibri" w:cs="Arial"/>
          <w:b/>
          <w:color w:val="222222"/>
          <w:szCs w:val="22"/>
          <w:lang w:val="en-GB"/>
        </w:rPr>
      </w:pPr>
      <w:r>
        <w:rPr>
          <w:rFonts w:ascii="Calibri" w:hAnsi="Calibri" w:cs="Arial"/>
          <w:b/>
          <w:color w:val="222222"/>
          <w:szCs w:val="22"/>
          <w:lang w:val="en-GB"/>
        </w:rPr>
        <w:t>Expression of Interest</w:t>
      </w:r>
      <w:r w:rsidRPr="00EE1B34">
        <w:rPr>
          <w:rFonts w:ascii="Calibri" w:hAnsi="Calibri" w:cs="Arial"/>
          <w:b/>
          <w:color w:val="222222"/>
          <w:szCs w:val="22"/>
          <w:lang w:val="en-GB"/>
        </w:rPr>
        <w:t xml:space="preserve"> No.:[</w:t>
      </w:r>
      <w:r w:rsidR="0042028D" w:rsidRPr="0042028D">
        <w:rPr>
          <w:rFonts w:ascii="Calibri" w:hAnsi="Calibri" w:cs="Arial"/>
          <w:b/>
          <w:szCs w:val="22"/>
          <w:lang w:val="en-GB"/>
        </w:rPr>
        <w:t>DKHQ_EOI_</w:t>
      </w:r>
      <w:r w:rsidR="00727D41">
        <w:rPr>
          <w:rFonts w:ascii="Calibri" w:hAnsi="Calibri" w:cs="Arial"/>
          <w:b/>
          <w:szCs w:val="22"/>
          <w:lang w:val="en-GB"/>
        </w:rPr>
        <w:t>1503202401</w:t>
      </w:r>
      <w:r w:rsidRPr="00EE1B34">
        <w:rPr>
          <w:rFonts w:ascii="Calibri" w:hAnsi="Calibri" w:cs="Arial"/>
          <w:b/>
          <w:color w:val="222222"/>
          <w:szCs w:val="22"/>
          <w:lang w:val="en-GB"/>
        </w:rPr>
        <w:t>]</w:t>
      </w:r>
      <w:r w:rsidR="00183323">
        <w:rPr>
          <w:rFonts w:ascii="Calibri" w:hAnsi="Calibri" w:cs="Arial"/>
          <w:b/>
          <w:color w:val="222222"/>
          <w:szCs w:val="22"/>
          <w:lang w:val="en-GB"/>
        </w:rPr>
        <w:t xml:space="preserve"> </w:t>
      </w:r>
      <w:r w:rsidR="00183323" w:rsidRPr="00183323">
        <w:rPr>
          <w:rFonts w:ascii="Calibri" w:hAnsi="Calibri" w:cs="Arial"/>
          <w:b/>
          <w:szCs w:val="22"/>
          <w:lang w:val="en-GB"/>
        </w:rPr>
        <w:t>GLOBAL CONSULTANCY ROSTER: PROPOSAL DEVELOPMENT &amp; PROGRAMME DESIGN</w:t>
      </w:r>
    </w:p>
    <w:p w14:paraId="1EBC67CA" w14:textId="77777777" w:rsidR="00211964" w:rsidRPr="00EE1B34" w:rsidRDefault="00211964" w:rsidP="00211964">
      <w:pPr>
        <w:rPr>
          <w:rFonts w:ascii="Calibri" w:hAnsi="Calibri" w:cs="Arial"/>
          <w:b/>
          <w:color w:val="222222"/>
          <w:szCs w:val="22"/>
          <w:lang w:val="en-GB"/>
        </w:rPr>
      </w:pPr>
    </w:p>
    <w:p w14:paraId="6D6F4225" w14:textId="77777777" w:rsidR="00211964" w:rsidRPr="00EE1B34" w:rsidRDefault="00211964" w:rsidP="00211964">
      <w:pPr>
        <w:rPr>
          <w:rFonts w:ascii="Calibri" w:hAnsi="Calibri" w:cs="Arial"/>
          <w:b/>
          <w:color w:val="222222"/>
          <w:szCs w:val="22"/>
          <w:lang w:val="en-GB"/>
        </w:rPr>
      </w:pPr>
    </w:p>
    <w:p w14:paraId="604969EB" w14:textId="77777777" w:rsidR="00211964" w:rsidRPr="00EE1B34" w:rsidRDefault="00211964" w:rsidP="00211964">
      <w:pPr>
        <w:rPr>
          <w:rFonts w:ascii="Calibri" w:hAnsi="Calibri" w:cs="Arial"/>
          <w:color w:val="222222"/>
          <w:szCs w:val="22"/>
          <w:lang w:val="en-GB"/>
        </w:rPr>
      </w:pPr>
      <w:r w:rsidRPr="00EE1B34">
        <w:rPr>
          <w:rFonts w:ascii="Calibri" w:hAnsi="Calibri" w:cs="Arial"/>
          <w:color w:val="222222"/>
          <w:szCs w:val="22"/>
          <w:lang w:val="en-GB"/>
        </w:rPr>
        <w:t>Dear Sir/Madam:</w:t>
      </w:r>
    </w:p>
    <w:p w14:paraId="7B714C89" w14:textId="77777777" w:rsidR="00211964" w:rsidRDefault="00211964" w:rsidP="00211964">
      <w:pPr>
        <w:shd w:val="clear" w:color="auto" w:fill="FFFFFF"/>
        <w:rPr>
          <w:rFonts w:ascii="Calibri" w:hAnsi="Calibri" w:cs="Arial"/>
          <w:color w:val="222222"/>
          <w:szCs w:val="22"/>
          <w:lang w:val="en-GB"/>
        </w:rPr>
      </w:pPr>
    </w:p>
    <w:p w14:paraId="3220C72B" w14:textId="4AA9EED2" w:rsidR="00727D41" w:rsidRPr="0021107B" w:rsidRDefault="00727D41" w:rsidP="00727D41">
      <w:pPr>
        <w:rPr>
          <w:rStyle w:val="ui-provider"/>
        </w:rPr>
      </w:pPr>
      <w:r w:rsidRPr="0032053C">
        <w:rPr>
          <w:rFonts w:ascii="Calibri" w:hAnsi="Calibri" w:cs="Arial"/>
          <w:szCs w:val="22"/>
          <w:lang w:val="en-GB"/>
        </w:rPr>
        <w:t xml:space="preserve">The Danish </w:t>
      </w:r>
      <w:r w:rsidRPr="0021107B">
        <w:rPr>
          <w:rStyle w:val="ui-provider"/>
        </w:rPr>
        <w:t xml:space="preserve">Refugee Council (DRC) </w:t>
      </w:r>
      <w:r w:rsidRPr="0032053C">
        <w:rPr>
          <w:rStyle w:val="ui-provider"/>
        </w:rPr>
        <w:t>has created a Proposal Development Facility and one of the components of this</w:t>
      </w:r>
      <w:r w:rsidR="00CA3F7E">
        <w:rPr>
          <w:rStyle w:val="ui-provider"/>
        </w:rPr>
        <w:t>,</w:t>
      </w:r>
      <w:r w:rsidRPr="0032053C">
        <w:rPr>
          <w:rStyle w:val="ui-provider"/>
        </w:rPr>
        <w:t xml:space="preserve"> is a roster of consultants to support with Proposal Development and Programme Design.</w:t>
      </w:r>
      <w:r w:rsidRPr="0021107B">
        <w:rPr>
          <w:rStyle w:val="ui-provider"/>
        </w:rPr>
        <w:t xml:space="preserve"> </w:t>
      </w:r>
      <w:r w:rsidR="0021107B" w:rsidRPr="0021107B">
        <w:rPr>
          <w:rStyle w:val="ui-provider"/>
        </w:rPr>
        <w:t>The DRC invites you to submit your proposal in response to this Expression of Interest (EOI), following the guidance provided in this invitation letter and the attached Terms of Reference (</w:t>
      </w:r>
      <w:r w:rsidR="0021107B" w:rsidRPr="00E458AD">
        <w:rPr>
          <w:rStyle w:val="ui-provider"/>
        </w:rPr>
        <w:t>TOR)</w:t>
      </w:r>
      <w:r w:rsidR="00171001">
        <w:rPr>
          <w:rStyle w:val="ui-provider"/>
        </w:rPr>
        <w:t>-</w:t>
      </w:r>
      <w:r w:rsidR="0021107B" w:rsidRPr="00E458AD">
        <w:rPr>
          <w:rStyle w:val="ui-provider"/>
        </w:rPr>
        <w:t xml:space="preserve"> Annex </w:t>
      </w:r>
      <w:r w:rsidR="00FE6898" w:rsidRPr="00E458AD">
        <w:rPr>
          <w:rStyle w:val="ui-provider"/>
        </w:rPr>
        <w:t>A.</w:t>
      </w:r>
    </w:p>
    <w:p w14:paraId="1D0095C0" w14:textId="77777777" w:rsidR="0021107B" w:rsidRPr="0032053C" w:rsidRDefault="0021107B" w:rsidP="00727D41">
      <w:pPr>
        <w:rPr>
          <w:rFonts w:ascii="Calibri" w:hAnsi="Calibri" w:cs="Arial"/>
          <w:szCs w:val="22"/>
          <w:lang w:val="en-GB"/>
        </w:rPr>
      </w:pPr>
    </w:p>
    <w:p w14:paraId="2E858CF2" w14:textId="77777777" w:rsidR="00727D41" w:rsidRPr="0032053C" w:rsidRDefault="00727D41" w:rsidP="00727D41">
      <w:pPr>
        <w:rPr>
          <w:rFonts w:ascii="Calibri" w:hAnsi="Calibri" w:cs="Arial"/>
          <w:szCs w:val="22"/>
          <w:lang w:val="en-GB"/>
        </w:rPr>
      </w:pPr>
      <w:r w:rsidRPr="0032053C">
        <w:rPr>
          <w:rFonts w:ascii="Calibri" w:hAnsi="Calibri" w:cs="Arial"/>
          <w:szCs w:val="22"/>
          <w:lang w:val="en-GB"/>
        </w:rPr>
        <w:t xml:space="preserve">Your proposal must be expressed in </w:t>
      </w:r>
      <w:r w:rsidRPr="009E177A">
        <w:rPr>
          <w:rFonts w:ascii="Calibri" w:hAnsi="Calibri" w:cs="Arial"/>
          <w:b/>
          <w:bCs/>
          <w:i/>
          <w:szCs w:val="22"/>
          <w:lang w:val="en-GB"/>
        </w:rPr>
        <w:t>English</w:t>
      </w:r>
      <w:r w:rsidRPr="0032053C">
        <w:rPr>
          <w:rFonts w:ascii="Calibri" w:hAnsi="Calibri" w:cs="Arial"/>
          <w:szCs w:val="22"/>
          <w:lang w:val="en-GB"/>
        </w:rPr>
        <w:t xml:space="preserve"> and valid for a minimum period of </w:t>
      </w:r>
      <w:r w:rsidRPr="008F4BDC">
        <w:rPr>
          <w:rFonts w:ascii="Calibri" w:hAnsi="Calibri" w:cs="Arial"/>
          <w:b/>
          <w:bCs/>
          <w:i/>
          <w:szCs w:val="22"/>
          <w:lang w:val="en-GB"/>
        </w:rPr>
        <w:t>90 (ninety)</w:t>
      </w:r>
      <w:r w:rsidRPr="0032053C">
        <w:rPr>
          <w:rFonts w:ascii="Calibri" w:hAnsi="Calibri" w:cs="Arial"/>
          <w:i/>
          <w:szCs w:val="22"/>
          <w:lang w:val="en-GB"/>
        </w:rPr>
        <w:t xml:space="preserve"> </w:t>
      </w:r>
      <w:r w:rsidRPr="0032053C">
        <w:rPr>
          <w:rFonts w:ascii="Calibri" w:hAnsi="Calibri" w:cs="Arial"/>
          <w:szCs w:val="22"/>
          <w:lang w:val="en-GB"/>
        </w:rPr>
        <w:t>days.</w:t>
      </w:r>
    </w:p>
    <w:p w14:paraId="7D555868" w14:textId="5885DC55" w:rsidR="00124806" w:rsidRDefault="00211964" w:rsidP="00124806">
      <w:pPr>
        <w:rPr>
          <w:rFonts w:ascii="Calibri" w:hAnsi="Calibri" w:cs="Arial"/>
          <w:color w:val="222222"/>
          <w:szCs w:val="22"/>
          <w:lang w:val="en-GB"/>
        </w:rPr>
      </w:pPr>
      <w:r w:rsidRPr="00211964">
        <w:rPr>
          <w:rFonts w:ascii="Calibri" w:hAnsi="Calibri" w:cs="Arial"/>
          <w:color w:val="222222"/>
          <w:szCs w:val="22"/>
          <w:lang w:val="en-GB"/>
        </w:rPr>
        <w:t xml:space="preserve"> </w:t>
      </w:r>
    </w:p>
    <w:p w14:paraId="3A5CE613" w14:textId="77777777" w:rsidR="00D90B14" w:rsidRPr="00124806" w:rsidRDefault="00D90B14" w:rsidP="00124806">
      <w:pPr>
        <w:rPr>
          <w:rFonts w:ascii="Calibri" w:hAnsi="Calibri" w:cs="Arial"/>
          <w:color w:val="222222"/>
          <w:szCs w:val="22"/>
          <w:lang w:val="en-GB"/>
        </w:rPr>
      </w:pPr>
    </w:p>
    <w:p w14:paraId="4E2D96AD" w14:textId="77777777" w:rsidR="004B1796" w:rsidRDefault="004B1796" w:rsidP="00211964">
      <w:pPr>
        <w:pStyle w:val="Heading1"/>
      </w:pPr>
      <w:r>
        <w:t>EOI DETAILS</w:t>
      </w:r>
    </w:p>
    <w:p w14:paraId="45FA3F4B" w14:textId="77777777" w:rsidR="004B1796" w:rsidRPr="00124806" w:rsidRDefault="004B1796" w:rsidP="004B1796">
      <w:pPr>
        <w:rPr>
          <w:rFonts w:ascii="Calibri" w:hAnsi="Calibri" w:cs="Arial"/>
          <w:color w:val="222222"/>
          <w:szCs w:val="22"/>
          <w:lang w:val="en-GB"/>
        </w:rPr>
      </w:pPr>
    </w:p>
    <w:p w14:paraId="2C5AEEEC" w14:textId="77777777" w:rsidR="004B1796" w:rsidRDefault="004B1796" w:rsidP="004B1796">
      <w:r>
        <w:t>The EOI details are as follows:</w:t>
      </w:r>
    </w:p>
    <w:p w14:paraId="378CA2EF" w14:textId="77777777" w:rsidR="004B1796" w:rsidRDefault="004B1796" w:rsidP="004B179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4B1796" w:rsidRPr="00EE1935" w14:paraId="2AACB250" w14:textId="77777777" w:rsidTr="00353D12">
        <w:trPr>
          <w:trHeight w:val="261"/>
        </w:trPr>
        <w:tc>
          <w:tcPr>
            <w:tcW w:w="291" w:type="pct"/>
            <w:shd w:val="clear" w:color="auto" w:fill="D9D9D9"/>
          </w:tcPr>
          <w:p w14:paraId="29538471" w14:textId="77777777" w:rsidR="004B1796" w:rsidRPr="00141F35" w:rsidRDefault="004B1796" w:rsidP="00353D12">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040C9FD2" w14:textId="77777777" w:rsidR="004B1796" w:rsidRPr="00D12957" w:rsidRDefault="004B1796" w:rsidP="00353D12">
            <w:pPr>
              <w:rPr>
                <w:rFonts w:ascii="Calibri" w:eastAsia="Calibri" w:hAnsi="Calibri" w:cs="Calibri"/>
                <w:lang w:val="en-GB" w:eastAsia="en-GB"/>
              </w:rPr>
            </w:pPr>
            <w:r w:rsidRPr="00D12957">
              <w:rPr>
                <w:rFonts w:ascii="Calibri" w:eastAsia="Calibri" w:hAnsi="Calibri" w:cs="Calibri"/>
                <w:lang w:val="en-GB" w:eastAsia="en-GB"/>
              </w:rPr>
              <w:t>Item</w:t>
            </w:r>
          </w:p>
        </w:tc>
        <w:tc>
          <w:tcPr>
            <w:tcW w:w="2497" w:type="pct"/>
            <w:shd w:val="clear" w:color="auto" w:fill="D9D9D9"/>
          </w:tcPr>
          <w:p w14:paraId="735BFAAD" w14:textId="77777777" w:rsidR="004B1796" w:rsidRPr="00D12957" w:rsidRDefault="004B1796" w:rsidP="00353D12">
            <w:pPr>
              <w:rPr>
                <w:rFonts w:ascii="Calibri" w:eastAsia="Calibri" w:hAnsi="Calibri" w:cs="Calibri"/>
                <w:lang w:val="en-GB" w:eastAsia="en-GB"/>
              </w:rPr>
            </w:pPr>
            <w:r w:rsidRPr="00D12957">
              <w:rPr>
                <w:rFonts w:ascii="Calibri" w:eastAsia="Calibri" w:hAnsi="Calibri" w:cs="Calibri"/>
                <w:lang w:val="en-GB" w:eastAsia="en-GB"/>
              </w:rPr>
              <w:t>Time, date, address as appropriate</w:t>
            </w:r>
          </w:p>
        </w:tc>
      </w:tr>
      <w:tr w:rsidR="004B1796" w:rsidRPr="00EE1935" w14:paraId="34D7CEDC" w14:textId="77777777" w:rsidTr="00353D12">
        <w:trPr>
          <w:trHeight w:val="261"/>
        </w:trPr>
        <w:tc>
          <w:tcPr>
            <w:tcW w:w="291" w:type="pct"/>
            <w:shd w:val="clear" w:color="auto" w:fill="D9D9D9"/>
          </w:tcPr>
          <w:p w14:paraId="3E417D75"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176B589" w14:textId="77777777" w:rsidR="004B1796" w:rsidRPr="00D12957" w:rsidRDefault="004B1796" w:rsidP="004B1796">
            <w:pPr>
              <w:pStyle w:val="ACBody2"/>
              <w:tabs>
                <w:tab w:val="left" w:pos="7722"/>
              </w:tabs>
              <w:spacing w:after="0"/>
              <w:ind w:left="0"/>
              <w:jc w:val="left"/>
              <w:rPr>
                <w:rFonts w:ascii="Calibri" w:eastAsia="Calibri" w:hAnsi="Calibri" w:cs="Calibri"/>
                <w:sz w:val="20"/>
                <w:lang w:val="en-GB" w:eastAsia="en-GB"/>
              </w:rPr>
            </w:pPr>
            <w:r w:rsidRPr="00D12957">
              <w:rPr>
                <w:rFonts w:ascii="Calibri" w:eastAsia="Calibri" w:hAnsi="Calibri" w:cs="Calibri"/>
                <w:sz w:val="20"/>
                <w:lang w:val="en-GB" w:eastAsia="en-GB"/>
              </w:rPr>
              <w:t>Call for Expression of Interest published</w:t>
            </w:r>
          </w:p>
        </w:tc>
        <w:tc>
          <w:tcPr>
            <w:tcW w:w="2497" w:type="pct"/>
          </w:tcPr>
          <w:p w14:paraId="721F4646" w14:textId="1D651C46" w:rsidR="004B1796" w:rsidRPr="00D12957" w:rsidRDefault="00650FF8" w:rsidP="00353D12">
            <w:pPr>
              <w:pStyle w:val="ACBody2"/>
              <w:tabs>
                <w:tab w:val="left" w:pos="7722"/>
              </w:tabs>
              <w:spacing w:after="0"/>
              <w:ind w:left="0"/>
              <w:jc w:val="left"/>
              <w:rPr>
                <w:rFonts w:ascii="Calibri" w:eastAsia="Calibri" w:hAnsi="Calibri" w:cs="Calibri"/>
                <w:sz w:val="20"/>
                <w:lang w:val="en-GB" w:eastAsia="en-GB"/>
              </w:rPr>
            </w:pPr>
            <w:r w:rsidRPr="00D12957">
              <w:rPr>
                <w:rFonts w:ascii="Calibri" w:eastAsia="Calibri" w:hAnsi="Calibri" w:cs="Calibri"/>
                <w:sz w:val="20"/>
                <w:lang w:val="en-GB" w:eastAsia="en-GB"/>
              </w:rPr>
              <w:t>18 March 2024</w:t>
            </w:r>
          </w:p>
        </w:tc>
      </w:tr>
      <w:tr w:rsidR="004B1796" w:rsidRPr="00EE1935" w14:paraId="2BB31E77" w14:textId="77777777" w:rsidTr="00353D12">
        <w:trPr>
          <w:trHeight w:val="261"/>
        </w:trPr>
        <w:tc>
          <w:tcPr>
            <w:tcW w:w="291" w:type="pct"/>
            <w:shd w:val="clear" w:color="auto" w:fill="D9D9D9"/>
          </w:tcPr>
          <w:p w14:paraId="5627A942"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4A9532ED" w14:textId="77777777" w:rsidR="004B1796" w:rsidRPr="00D12957" w:rsidRDefault="004B1796" w:rsidP="00353D12">
            <w:pPr>
              <w:pStyle w:val="ACBody2"/>
              <w:tabs>
                <w:tab w:val="left" w:pos="7722"/>
              </w:tabs>
              <w:spacing w:after="0"/>
              <w:ind w:left="0"/>
              <w:jc w:val="left"/>
              <w:rPr>
                <w:rFonts w:ascii="Calibri" w:eastAsia="Calibri" w:hAnsi="Calibri" w:cs="Calibri"/>
                <w:sz w:val="20"/>
                <w:lang w:val="en-GB" w:eastAsia="en-GB"/>
              </w:rPr>
            </w:pPr>
            <w:r w:rsidRPr="00D12957">
              <w:rPr>
                <w:rFonts w:ascii="Calibri" w:eastAsia="Calibri" w:hAnsi="Calibri" w:cs="Calibri"/>
                <w:sz w:val="20"/>
                <w:lang w:val="en-GB" w:eastAsia="en-GB"/>
              </w:rPr>
              <w:t>Closing date for clarifications</w:t>
            </w:r>
          </w:p>
        </w:tc>
        <w:tc>
          <w:tcPr>
            <w:tcW w:w="2497" w:type="pct"/>
          </w:tcPr>
          <w:p w14:paraId="58CF81CB" w14:textId="28EB9499" w:rsidR="004B1796" w:rsidRPr="00D12957" w:rsidRDefault="00974328" w:rsidP="00353D12">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24</w:t>
            </w:r>
            <w:r w:rsidR="00D12957">
              <w:rPr>
                <w:rFonts w:ascii="Calibri" w:eastAsia="Calibri" w:hAnsi="Calibri" w:cs="Calibri"/>
                <w:sz w:val="20"/>
                <w:lang w:val="en-GB" w:eastAsia="en-GB"/>
              </w:rPr>
              <w:t xml:space="preserve"> April </w:t>
            </w:r>
            <w:r w:rsidR="00D12957" w:rsidRPr="00816B7C">
              <w:rPr>
                <w:rFonts w:ascii="Calibri" w:eastAsia="Calibri" w:hAnsi="Calibri" w:cs="Calibri"/>
                <w:sz w:val="20"/>
                <w:lang w:val="en-GB" w:eastAsia="en-GB"/>
              </w:rPr>
              <w:t xml:space="preserve">2024 </w:t>
            </w:r>
            <w:r w:rsidR="00D12957" w:rsidRPr="009A5B2B">
              <w:rPr>
                <w:rFonts w:ascii="Calibri" w:eastAsia="Calibri" w:hAnsi="Calibri" w:cs="Calibri"/>
                <w:sz w:val="20"/>
                <w:lang w:val="en-GB" w:eastAsia="en-GB"/>
              </w:rPr>
              <w:t>at 16:00 UTC Time</w:t>
            </w:r>
          </w:p>
        </w:tc>
      </w:tr>
      <w:tr w:rsidR="004B1796" w:rsidRPr="00EE1935" w14:paraId="21AF9FF1" w14:textId="77777777" w:rsidTr="00353D12">
        <w:trPr>
          <w:trHeight w:val="278"/>
        </w:trPr>
        <w:tc>
          <w:tcPr>
            <w:tcW w:w="291" w:type="pct"/>
            <w:shd w:val="clear" w:color="auto" w:fill="D9D9D9"/>
          </w:tcPr>
          <w:p w14:paraId="11A48D48" w14:textId="41954F2D" w:rsidR="004B1796" w:rsidRPr="00141F35" w:rsidRDefault="00763937"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70CCB2A8" w14:textId="77777777" w:rsidR="004B1796" w:rsidRPr="00D12957" w:rsidRDefault="004B1796" w:rsidP="004B1796">
            <w:pPr>
              <w:pStyle w:val="ACBody2"/>
              <w:tabs>
                <w:tab w:val="left" w:pos="7722"/>
              </w:tabs>
              <w:spacing w:after="0"/>
              <w:ind w:left="0"/>
              <w:jc w:val="left"/>
              <w:rPr>
                <w:rFonts w:ascii="Calibri" w:eastAsia="Calibri" w:hAnsi="Calibri" w:cs="Calibri"/>
                <w:sz w:val="20"/>
                <w:lang w:val="en-GB" w:eastAsia="en-GB"/>
              </w:rPr>
            </w:pPr>
            <w:r w:rsidRPr="00D12957">
              <w:rPr>
                <w:rFonts w:ascii="Calibri" w:eastAsia="Calibri" w:hAnsi="Calibri" w:cs="Calibri"/>
                <w:sz w:val="20"/>
                <w:lang w:val="en-GB" w:eastAsia="en-GB"/>
              </w:rPr>
              <w:t>Closing date and time for receipt of EOI</w:t>
            </w:r>
          </w:p>
        </w:tc>
        <w:tc>
          <w:tcPr>
            <w:tcW w:w="2497" w:type="pct"/>
          </w:tcPr>
          <w:p w14:paraId="77EEDD60" w14:textId="52D92182" w:rsidR="004B1796" w:rsidRPr="00D12957" w:rsidRDefault="00183323" w:rsidP="00353D12">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 xml:space="preserve">04 May </w:t>
            </w:r>
            <w:r w:rsidR="003E4EA0" w:rsidRPr="00D12957">
              <w:rPr>
                <w:rFonts w:ascii="Calibri" w:eastAsia="Calibri" w:hAnsi="Calibri" w:cs="Calibri"/>
                <w:sz w:val="20"/>
                <w:lang w:val="en-GB" w:eastAsia="en-GB"/>
              </w:rPr>
              <w:t>202</w:t>
            </w:r>
            <w:r w:rsidR="00E24A5A">
              <w:rPr>
                <w:rFonts w:ascii="Calibri" w:eastAsia="Calibri" w:hAnsi="Calibri" w:cs="Calibri"/>
                <w:sz w:val="20"/>
                <w:lang w:val="en-GB" w:eastAsia="en-GB"/>
              </w:rPr>
              <w:t>4</w:t>
            </w:r>
            <w:r w:rsidR="003E4EA0" w:rsidRPr="00D12957">
              <w:rPr>
                <w:rFonts w:ascii="Calibri" w:eastAsia="Calibri" w:hAnsi="Calibri" w:cs="Calibri"/>
                <w:sz w:val="20"/>
                <w:lang w:val="en-GB" w:eastAsia="en-GB"/>
              </w:rPr>
              <w:t xml:space="preserve"> at 1</w:t>
            </w:r>
            <w:r w:rsidR="00171001">
              <w:rPr>
                <w:rFonts w:ascii="Calibri" w:eastAsia="Calibri" w:hAnsi="Calibri" w:cs="Calibri"/>
                <w:sz w:val="20"/>
                <w:lang w:val="en-GB" w:eastAsia="en-GB"/>
              </w:rPr>
              <w:t>6</w:t>
            </w:r>
            <w:r w:rsidR="003E4EA0" w:rsidRPr="00D12957">
              <w:rPr>
                <w:rFonts w:ascii="Calibri" w:eastAsia="Calibri" w:hAnsi="Calibri" w:cs="Calibri"/>
                <w:sz w:val="20"/>
                <w:lang w:val="en-GB" w:eastAsia="en-GB"/>
              </w:rPr>
              <w:t>:00 UTC Time</w:t>
            </w:r>
          </w:p>
        </w:tc>
      </w:tr>
      <w:tr w:rsidR="004B1796" w:rsidRPr="00EE1935" w14:paraId="7C91F60B" w14:textId="77777777" w:rsidTr="00353D12">
        <w:trPr>
          <w:trHeight w:val="278"/>
        </w:trPr>
        <w:tc>
          <w:tcPr>
            <w:tcW w:w="291" w:type="pct"/>
            <w:shd w:val="clear" w:color="auto" w:fill="D9D9D9"/>
          </w:tcPr>
          <w:p w14:paraId="4EE253EA" w14:textId="01722EA4" w:rsidR="004B1796" w:rsidRPr="00141F35" w:rsidRDefault="00763937" w:rsidP="00353D1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6</w:t>
            </w:r>
          </w:p>
        </w:tc>
        <w:tc>
          <w:tcPr>
            <w:tcW w:w="2212" w:type="pct"/>
            <w:shd w:val="clear" w:color="auto" w:fill="F2F2F2"/>
          </w:tcPr>
          <w:p w14:paraId="5BBA29F9" w14:textId="77777777" w:rsidR="004B1796" w:rsidRPr="00D12957" w:rsidRDefault="004B1796" w:rsidP="00353D12">
            <w:pPr>
              <w:pStyle w:val="ACBody2"/>
              <w:tabs>
                <w:tab w:val="left" w:pos="7722"/>
              </w:tabs>
              <w:spacing w:after="0"/>
              <w:ind w:left="0"/>
              <w:jc w:val="left"/>
              <w:rPr>
                <w:rFonts w:ascii="Calibri" w:eastAsia="Calibri" w:hAnsi="Calibri" w:cs="Calibri"/>
                <w:sz w:val="20"/>
                <w:lang w:val="en-GB" w:eastAsia="en-GB"/>
              </w:rPr>
            </w:pPr>
            <w:r w:rsidRPr="00D12957">
              <w:rPr>
                <w:rFonts w:ascii="Calibri" w:eastAsia="Calibri" w:hAnsi="Calibri" w:cs="Calibri"/>
                <w:sz w:val="20"/>
                <w:lang w:val="en-GB" w:eastAsia="en-GB"/>
              </w:rPr>
              <w:t xml:space="preserve">EOI Opening Date and time </w:t>
            </w:r>
          </w:p>
        </w:tc>
        <w:tc>
          <w:tcPr>
            <w:tcW w:w="2497" w:type="pct"/>
          </w:tcPr>
          <w:p w14:paraId="0FE919DD" w14:textId="269AD52E" w:rsidR="004B1796" w:rsidRPr="00D12957" w:rsidRDefault="000C0B58" w:rsidP="00353D12">
            <w:pPr>
              <w:pStyle w:val="ACBody2"/>
              <w:tabs>
                <w:tab w:val="left" w:pos="7722"/>
              </w:tabs>
              <w:spacing w:after="0"/>
              <w:ind w:left="0"/>
              <w:jc w:val="left"/>
              <w:rPr>
                <w:rFonts w:ascii="Calibri" w:eastAsia="Calibri" w:hAnsi="Calibri" w:cs="Calibri"/>
                <w:sz w:val="20"/>
                <w:lang w:val="en-GB" w:eastAsia="en-GB"/>
              </w:rPr>
            </w:pPr>
            <w:r w:rsidRPr="00D12957">
              <w:rPr>
                <w:rFonts w:ascii="Calibri" w:eastAsia="Calibri" w:hAnsi="Calibri" w:cs="Calibri"/>
                <w:sz w:val="20"/>
                <w:lang w:val="en-GB" w:eastAsia="en-GB"/>
              </w:rPr>
              <w:t>TBD</w:t>
            </w:r>
          </w:p>
        </w:tc>
      </w:tr>
    </w:tbl>
    <w:p w14:paraId="0698FE22" w14:textId="77777777" w:rsidR="004B1796" w:rsidRDefault="004B1796" w:rsidP="004B1796"/>
    <w:p w14:paraId="38DDBE84" w14:textId="77777777" w:rsidR="00211964" w:rsidRDefault="00211964" w:rsidP="00211964">
      <w:pPr>
        <w:pStyle w:val="Heading1"/>
      </w:pPr>
      <w:r>
        <w:t>WHO SHOULD APPLY?</w:t>
      </w:r>
    </w:p>
    <w:p w14:paraId="2DE29BF4" w14:textId="77777777" w:rsidR="00211964" w:rsidRDefault="00211964" w:rsidP="00211964"/>
    <w:p w14:paraId="6985BCD9" w14:textId="3E37E25E"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Any </w:t>
      </w:r>
      <w:r w:rsidR="00A202DB">
        <w:rPr>
          <w:rFonts w:ascii="Calibri" w:hAnsi="Calibri" w:cs="Arial"/>
          <w:color w:val="222222"/>
          <w:szCs w:val="22"/>
          <w:lang w:val="en-DK"/>
        </w:rPr>
        <w:t>consultan</w:t>
      </w:r>
      <w:r w:rsidR="00FB2588">
        <w:rPr>
          <w:rFonts w:ascii="Calibri" w:hAnsi="Calibri" w:cs="Arial"/>
          <w:color w:val="222222"/>
          <w:szCs w:val="22"/>
          <w:lang w:val="en-DK"/>
        </w:rPr>
        <w:t>t or consultancy firm</w:t>
      </w:r>
      <w:r w:rsidR="009818CE">
        <w:rPr>
          <w:rFonts w:ascii="Calibri" w:hAnsi="Calibri" w:cs="Arial"/>
          <w:color w:val="222222"/>
          <w:szCs w:val="22"/>
          <w:lang w:val="en-GB"/>
        </w:rPr>
        <w:t xml:space="preserve"> fulfilling the technical administrative and programmatic criteria outlined in this Call for EOI</w:t>
      </w:r>
      <w:r w:rsidR="00D76DCD">
        <w:rPr>
          <w:rFonts w:ascii="Calibri" w:hAnsi="Calibri" w:cs="Arial"/>
          <w:color w:val="222222"/>
          <w:szCs w:val="22"/>
          <w:lang w:val="en-GB"/>
        </w:rPr>
        <w:t xml:space="preserve"> and the Terms of Reference </w:t>
      </w:r>
      <w:r w:rsidR="00D76DCD" w:rsidRPr="001F39B1">
        <w:rPr>
          <w:rFonts w:ascii="Calibri" w:hAnsi="Calibri" w:cs="Arial"/>
          <w:color w:val="222222"/>
          <w:szCs w:val="22"/>
          <w:lang w:val="en-GB"/>
        </w:rPr>
        <w:t>(Annex A)</w:t>
      </w:r>
      <w:r w:rsidR="009818CE">
        <w:rPr>
          <w:rFonts w:ascii="Calibri" w:hAnsi="Calibri" w:cs="Arial"/>
          <w:color w:val="222222"/>
          <w:szCs w:val="22"/>
          <w:lang w:val="en-GB"/>
        </w:rPr>
        <w:t xml:space="preserve"> </w:t>
      </w:r>
      <w:r w:rsidR="00EA6FB9">
        <w:rPr>
          <w:rFonts w:ascii="Calibri" w:hAnsi="Calibri" w:cs="Arial"/>
          <w:color w:val="222222"/>
          <w:szCs w:val="22"/>
          <w:lang w:val="en-GB"/>
        </w:rPr>
        <w:t>is</w:t>
      </w:r>
      <w:r w:rsidR="00EA6FB9" w:rsidRPr="00211964">
        <w:rPr>
          <w:rFonts w:ascii="Calibri" w:hAnsi="Calibri" w:cs="Arial"/>
          <w:color w:val="222222"/>
          <w:szCs w:val="22"/>
          <w:lang w:val="en-GB"/>
        </w:rPr>
        <w:t xml:space="preserve"> </w:t>
      </w:r>
      <w:r w:rsidRPr="00211964">
        <w:rPr>
          <w:rFonts w:ascii="Calibri" w:hAnsi="Calibri" w:cs="Arial"/>
          <w:color w:val="222222"/>
          <w:szCs w:val="22"/>
          <w:lang w:val="en-GB"/>
        </w:rPr>
        <w:t xml:space="preserve">encouraged to apply. </w:t>
      </w:r>
    </w:p>
    <w:p w14:paraId="0F210DDF" w14:textId="77777777" w:rsidR="004C745E" w:rsidRDefault="004C745E" w:rsidP="00211964">
      <w:pPr>
        <w:rPr>
          <w:rFonts w:ascii="Calibri" w:hAnsi="Calibri" w:cs="Arial"/>
          <w:color w:val="222222"/>
          <w:szCs w:val="22"/>
          <w:lang w:val="en-GB"/>
        </w:rPr>
      </w:pPr>
    </w:p>
    <w:p w14:paraId="4EE64AAE" w14:textId="77777777" w:rsidR="004C745E" w:rsidRDefault="004C745E" w:rsidP="00211964">
      <w:pPr>
        <w:rPr>
          <w:rFonts w:ascii="Calibri" w:hAnsi="Calibri" w:cs="Arial"/>
          <w:color w:val="222222"/>
          <w:szCs w:val="22"/>
          <w:lang w:val="en-GB"/>
        </w:rPr>
      </w:pPr>
    </w:p>
    <w:p w14:paraId="6E81830C" w14:textId="77777777" w:rsidR="004C745E" w:rsidRDefault="004C745E" w:rsidP="00211964">
      <w:pPr>
        <w:rPr>
          <w:rFonts w:ascii="Calibri" w:hAnsi="Calibri" w:cs="Arial"/>
          <w:color w:val="222222"/>
          <w:szCs w:val="22"/>
          <w:lang w:val="en-GB"/>
        </w:rPr>
      </w:pPr>
    </w:p>
    <w:p w14:paraId="3E87F033" w14:textId="77777777" w:rsidR="004C745E" w:rsidRPr="00211964" w:rsidRDefault="004C745E" w:rsidP="00211964">
      <w:pPr>
        <w:rPr>
          <w:rFonts w:ascii="Calibri" w:hAnsi="Calibri" w:cs="Arial"/>
          <w:color w:val="222222"/>
          <w:szCs w:val="22"/>
          <w:lang w:val="en-GB"/>
        </w:rPr>
      </w:pPr>
    </w:p>
    <w:p w14:paraId="4AAACF89" w14:textId="77777777" w:rsidR="00211964" w:rsidRDefault="00211964" w:rsidP="00211964">
      <w:pPr>
        <w:pStyle w:val="ColorfulList-Accent11"/>
        <w:shd w:val="clear" w:color="auto" w:fill="FFFFFF"/>
        <w:ind w:left="0"/>
        <w:rPr>
          <w:rFonts w:ascii="Calibri" w:hAnsi="Calibri" w:cs="Arial"/>
          <w:b/>
          <w:color w:val="222222"/>
          <w:szCs w:val="22"/>
          <w:lang w:val="en-GB"/>
        </w:rPr>
      </w:pPr>
    </w:p>
    <w:p w14:paraId="15E89A88" w14:textId="77777777" w:rsidR="00211964" w:rsidRDefault="00211964" w:rsidP="00211964">
      <w:pPr>
        <w:pStyle w:val="Heading1"/>
      </w:pPr>
      <w:r>
        <w:lastRenderedPageBreak/>
        <w:t>QU</w:t>
      </w:r>
      <w:r w:rsidR="004B1796">
        <w:t>ERIES ABOUT THIS EOI</w:t>
      </w:r>
    </w:p>
    <w:p w14:paraId="177D0C21" w14:textId="77777777" w:rsidR="00211964" w:rsidRDefault="00211964" w:rsidP="00211964"/>
    <w:p w14:paraId="50E55F67" w14:textId="6306564D" w:rsidR="008068C2" w:rsidRPr="008068C2" w:rsidRDefault="004B1796" w:rsidP="00004C79">
      <w:pPr>
        <w:pStyle w:val="Heading1"/>
        <w:shd w:val="clear" w:color="auto" w:fill="FFFFFF"/>
        <w:spacing w:line="480" w:lineRule="atLeast"/>
        <w:ind w:left="284" w:hanging="284"/>
        <w:rPr>
          <w:rFonts w:ascii="Calibri" w:hAnsi="Calibri" w:cs="Arial"/>
          <w:b w:val="0"/>
          <w:caps w:val="0"/>
          <w:color w:val="222222"/>
          <w:kern w:val="0"/>
          <w:szCs w:val="22"/>
          <w:lang w:val="en-GB"/>
        </w:rPr>
      </w:pPr>
      <w:r w:rsidRPr="008068C2">
        <w:rPr>
          <w:rFonts w:ascii="Calibri" w:hAnsi="Calibri" w:cs="Arial"/>
          <w:b w:val="0"/>
          <w:caps w:val="0"/>
          <w:color w:val="222222"/>
          <w:kern w:val="0"/>
          <w:szCs w:val="22"/>
          <w:lang w:val="en-GB"/>
        </w:rPr>
        <w:t xml:space="preserve">For queries on this EOI, please contact the </w:t>
      </w:r>
      <w:r w:rsidR="008068C2" w:rsidRPr="008068C2">
        <w:rPr>
          <w:rFonts w:ascii="Calibri" w:hAnsi="Calibri" w:cs="Arial"/>
          <w:b w:val="0"/>
          <w:caps w:val="0"/>
          <w:color w:val="222222"/>
          <w:kern w:val="0"/>
          <w:szCs w:val="22"/>
          <w:lang w:val="en-GB"/>
        </w:rPr>
        <w:t>Programme Quality Global Lead</w:t>
      </w:r>
      <w:r w:rsidR="006C2626" w:rsidRPr="008068C2">
        <w:rPr>
          <w:rFonts w:ascii="Calibri" w:hAnsi="Calibri" w:cs="Arial"/>
          <w:b w:val="0"/>
          <w:caps w:val="0"/>
          <w:color w:val="222222"/>
          <w:kern w:val="0"/>
          <w:szCs w:val="22"/>
          <w:lang w:val="en-GB"/>
        </w:rPr>
        <w:t>,</w:t>
      </w:r>
      <w:r w:rsidR="008068C2" w:rsidRPr="008068C2">
        <w:rPr>
          <w:rFonts w:ascii="Calibri" w:hAnsi="Calibri" w:cs="Arial"/>
          <w:b w:val="0"/>
          <w:caps w:val="0"/>
          <w:color w:val="222222"/>
          <w:kern w:val="0"/>
          <w:szCs w:val="22"/>
          <w:lang w:val="en-GB"/>
        </w:rPr>
        <w:t xml:space="preserve"> Priya Mariam Jacob</w:t>
      </w:r>
    </w:p>
    <w:p w14:paraId="334714B9" w14:textId="0A89C990" w:rsidR="004B1796" w:rsidRPr="006C2626" w:rsidRDefault="006C2626" w:rsidP="008068C2">
      <w:pPr>
        <w:jc w:val="left"/>
        <w:rPr>
          <w:lang w:val="en-DK"/>
        </w:rPr>
      </w:pPr>
      <w:r>
        <w:rPr>
          <w:lang w:val="en-DK"/>
        </w:rPr>
        <w:t>(</w:t>
      </w:r>
      <w:hyperlink r:id="rId13" w:history="1">
        <w:r w:rsidR="008068C2" w:rsidRPr="00D34873">
          <w:rPr>
            <w:rStyle w:val="Hyperlink"/>
            <w:lang w:val="en-GB"/>
          </w:rPr>
          <w:t>priya.jacob@drc.ngo</w:t>
        </w:r>
      </w:hyperlink>
      <w:r w:rsidR="000E2967">
        <w:rPr>
          <w:b/>
          <w:bCs/>
          <w:i/>
          <w:iCs/>
          <w:lang w:val="en-GB"/>
        </w:rPr>
        <w:t>)</w:t>
      </w:r>
    </w:p>
    <w:p w14:paraId="48F2C2AA" w14:textId="77777777" w:rsidR="004B1796" w:rsidRPr="00EE1B34" w:rsidRDefault="004B1796" w:rsidP="004B1796">
      <w:pPr>
        <w:tabs>
          <w:tab w:val="left" w:pos="0"/>
        </w:tabs>
        <w:rPr>
          <w:rFonts w:ascii="Calibri" w:hAnsi="Calibri" w:cs="Arial"/>
          <w:color w:val="222222"/>
          <w:szCs w:val="22"/>
          <w:lang w:val="en-GB"/>
        </w:rPr>
      </w:pPr>
    </w:p>
    <w:p w14:paraId="2422DC36" w14:textId="77777777" w:rsidR="004B1796" w:rsidRPr="00EE1B34" w:rsidRDefault="004B1796" w:rsidP="004B1796">
      <w:pPr>
        <w:tabs>
          <w:tab w:val="left" w:pos="0"/>
        </w:tabs>
        <w:rPr>
          <w:rFonts w:ascii="Calibri" w:hAnsi="Calibri" w:cs="Arial"/>
          <w:color w:val="222222"/>
          <w:szCs w:val="22"/>
          <w:lang w:val="en-GB"/>
        </w:rPr>
      </w:pPr>
      <w:r>
        <w:rPr>
          <w:rFonts w:ascii="Calibri" w:hAnsi="Calibri" w:cs="Arial"/>
          <w:color w:val="222222"/>
          <w:szCs w:val="22"/>
          <w:lang w:val="en-GB"/>
        </w:rPr>
        <w:t>All questions regarding this EOI</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EOI</w:t>
      </w:r>
      <w:r w:rsidRPr="00EE1B34">
        <w:rPr>
          <w:rFonts w:ascii="Calibri" w:hAnsi="Calibri" w:cs="Arial"/>
          <w:color w:val="222222"/>
          <w:szCs w:val="22"/>
          <w:lang w:val="en-GB"/>
        </w:rPr>
        <w:t xml:space="preserve"> number. </w:t>
      </w:r>
      <w:r>
        <w:rPr>
          <w:rFonts w:ascii="Calibri" w:hAnsi="Calibri" w:cs="Arial"/>
          <w:b/>
          <w:color w:val="222222"/>
          <w:szCs w:val="22"/>
          <w:lang w:val="en-GB"/>
        </w:rPr>
        <w:t>EOI responses</w:t>
      </w:r>
      <w:r w:rsidRPr="00EE1B34">
        <w:rPr>
          <w:rFonts w:ascii="Calibri" w:hAnsi="Calibri" w:cs="Arial"/>
          <w:b/>
          <w:color w:val="222222"/>
          <w:szCs w:val="22"/>
          <w:lang w:val="en-GB"/>
        </w:rPr>
        <w:t xml:space="preserve"> </w:t>
      </w:r>
      <w:r>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6866BF08" w14:textId="77777777" w:rsidR="004B1796" w:rsidRPr="00EE1B34" w:rsidRDefault="004B1796" w:rsidP="004B1796">
      <w:pPr>
        <w:tabs>
          <w:tab w:val="left" w:pos="0"/>
        </w:tabs>
        <w:rPr>
          <w:rFonts w:ascii="Calibri" w:hAnsi="Calibri" w:cs="Arial"/>
          <w:color w:val="222222"/>
          <w:szCs w:val="22"/>
          <w:lang w:val="en-GB"/>
        </w:rPr>
      </w:pPr>
    </w:p>
    <w:p w14:paraId="48BB97AF" w14:textId="4DF06881" w:rsidR="004B1796" w:rsidRPr="00EE1B34" w:rsidRDefault="004B1796" w:rsidP="004B1796">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during the </w:t>
      </w:r>
      <w:r w:rsidR="00A129C1">
        <w:rPr>
          <w:rFonts w:ascii="Calibri" w:hAnsi="Calibri" w:cs="Arial"/>
          <w:color w:val="222222"/>
          <w:szCs w:val="22"/>
          <w:lang w:val="en-GB"/>
        </w:rPr>
        <w:t>EOI</w:t>
      </w:r>
      <w:r w:rsidRPr="00EE1B34">
        <w:rPr>
          <w:rFonts w:ascii="Calibri" w:hAnsi="Calibri" w:cs="Arial"/>
          <w:color w:val="222222"/>
          <w:szCs w:val="22"/>
          <w:lang w:val="en-GB"/>
        </w:rPr>
        <w:t xml:space="preserve"> period, as well as the associated answers, will be shared with all</w:t>
      </w:r>
      <w:r w:rsidR="008A0D80">
        <w:rPr>
          <w:rFonts w:ascii="Calibri" w:hAnsi="Calibri" w:cs="Arial"/>
          <w:color w:val="222222"/>
          <w:szCs w:val="22"/>
          <w:lang w:val="en-GB"/>
        </w:rPr>
        <w:t xml:space="preserve"> and</w:t>
      </w:r>
      <w:r w:rsidRPr="00EE1B34">
        <w:rPr>
          <w:rFonts w:ascii="Calibri" w:hAnsi="Calibri" w:cs="Arial"/>
          <w:color w:val="222222"/>
          <w:szCs w:val="22"/>
          <w:lang w:val="en-GB"/>
        </w:rPr>
        <w:t xml:space="preserve"> published at</w:t>
      </w:r>
      <w:r w:rsidR="004B55F8">
        <w:rPr>
          <w:rFonts w:ascii="Calibri" w:hAnsi="Calibri" w:cs="Arial"/>
          <w:color w:val="222222"/>
          <w:szCs w:val="22"/>
          <w:lang w:val="en-GB"/>
        </w:rPr>
        <w:t>:</w:t>
      </w:r>
      <w:r w:rsidR="004B55F8" w:rsidRPr="004B55F8">
        <w:t xml:space="preserve"> </w:t>
      </w:r>
      <w:r w:rsidR="000C3F01" w:rsidRPr="4ACF9A59">
        <w:rPr>
          <w:rFonts w:ascii="Calibri" w:hAnsi="Calibri" w:cs="Arial"/>
          <w:color w:val="222222"/>
          <w:lang w:val="en-GB"/>
        </w:rPr>
        <w:t>www.drc.ngo</w:t>
      </w:r>
    </w:p>
    <w:p w14:paraId="5FB6DF20" w14:textId="77777777" w:rsidR="00211964" w:rsidRDefault="00211964" w:rsidP="00211964"/>
    <w:p w14:paraId="450F6453" w14:textId="77777777" w:rsidR="00543B06" w:rsidRPr="002420BD" w:rsidRDefault="00543B06" w:rsidP="000C652C">
      <w:pPr>
        <w:rPr>
          <w:lang w:val="en-GB"/>
        </w:rPr>
      </w:pPr>
    </w:p>
    <w:p w14:paraId="5623281C" w14:textId="0892FE00" w:rsidR="007E5141" w:rsidRDefault="007E5141" w:rsidP="007E5141">
      <w:pPr>
        <w:pStyle w:val="Heading1"/>
        <w:rPr>
          <w:lang w:val="en-GB"/>
        </w:rPr>
      </w:pPr>
      <w:r>
        <w:rPr>
          <w:lang w:val="en-GB"/>
        </w:rPr>
        <w:t>SELECTION CRITERIA</w:t>
      </w:r>
    </w:p>
    <w:p w14:paraId="1DC68E2B" w14:textId="77777777" w:rsidR="007E5141" w:rsidRDefault="007E5141" w:rsidP="007E5141">
      <w:pPr>
        <w:rPr>
          <w:lang w:val="en-GB"/>
        </w:rPr>
      </w:pPr>
    </w:p>
    <w:p w14:paraId="0A2A3E21" w14:textId="69640935" w:rsidR="003E44AA" w:rsidRDefault="003E44AA" w:rsidP="007E5141">
      <w:pPr>
        <w:rPr>
          <w:lang w:val="en-GB"/>
        </w:rPr>
      </w:pPr>
      <w:r>
        <w:rPr>
          <w:lang w:val="en-GB"/>
        </w:rPr>
        <w:t xml:space="preserve">The intention of this Call for </w:t>
      </w:r>
      <w:r w:rsidR="00850C5E">
        <w:rPr>
          <w:lang w:val="en-GB"/>
        </w:rPr>
        <w:t>EOI</w:t>
      </w:r>
      <w:r>
        <w:rPr>
          <w:lang w:val="en-GB"/>
        </w:rPr>
        <w:t xml:space="preserve"> is </w:t>
      </w:r>
      <w:r w:rsidR="00F7456B">
        <w:rPr>
          <w:lang w:val="en-GB"/>
        </w:rPr>
        <w:t>to</w:t>
      </w:r>
      <w:r w:rsidR="00F7456B" w:rsidRPr="009C4256">
        <w:t xml:space="preserve"> </w:t>
      </w:r>
      <w:r w:rsidR="00F7456B" w:rsidRPr="000C5567">
        <w:rPr>
          <w:b/>
          <w:bCs/>
        </w:rPr>
        <w:t>establish</w:t>
      </w:r>
      <w:r w:rsidR="00F7456B">
        <w:rPr>
          <w:b/>
          <w:bCs/>
        </w:rPr>
        <w:t xml:space="preserve"> </w:t>
      </w:r>
      <w:r w:rsidR="00F7456B" w:rsidRPr="000C5567">
        <w:rPr>
          <w:b/>
          <w:bCs/>
        </w:rPr>
        <w:t>a dedicated, global roster of highly skilled and experienced proposal development writers</w:t>
      </w:r>
      <w:r w:rsidR="00F7456B" w:rsidRPr="009C4256">
        <w:t>, whose support can be activated by DRC count</w:t>
      </w:r>
      <w:r w:rsidR="00F7456B">
        <w:t>r</w:t>
      </w:r>
      <w:r w:rsidR="00F7456B" w:rsidRPr="009C4256">
        <w:t>y, regional or HQ operations, on a needs basis to ensure adequate quality and volume in proposal writing</w:t>
      </w:r>
      <w:r w:rsidR="00574160">
        <w:t xml:space="preserve"> during a 3 -year period.</w:t>
      </w:r>
    </w:p>
    <w:p w14:paraId="31C1A062" w14:textId="77777777" w:rsidR="003E44AA" w:rsidRDefault="003E44AA" w:rsidP="007E5141">
      <w:pPr>
        <w:rPr>
          <w:lang w:val="en-GB"/>
        </w:rPr>
      </w:pPr>
    </w:p>
    <w:p w14:paraId="47E394DB" w14:textId="77777777" w:rsidR="00437201" w:rsidRPr="0032053C" w:rsidRDefault="00437201" w:rsidP="00437201">
      <w:pPr>
        <w:pStyle w:val="Heading2"/>
        <w:spacing w:after="0"/>
      </w:pPr>
      <w:r w:rsidRPr="0032053C">
        <w:t>Administrative Evaluation</w:t>
      </w:r>
    </w:p>
    <w:p w14:paraId="6548D2D9" w14:textId="7A76A109" w:rsidR="007E5141" w:rsidRDefault="007E5141" w:rsidP="007E5141">
      <w:pPr>
        <w:rPr>
          <w:lang w:val="en-GB"/>
        </w:rPr>
      </w:pPr>
      <w:r>
        <w:rPr>
          <w:lang w:val="en-GB"/>
        </w:rPr>
        <w:t>The following</w:t>
      </w:r>
      <w:r w:rsidR="00850C5E">
        <w:rPr>
          <w:lang w:val="en-GB"/>
        </w:rPr>
        <w:t xml:space="preserve"> </w:t>
      </w:r>
      <w:r w:rsidR="0089435B" w:rsidRPr="000C652C">
        <w:rPr>
          <w:b/>
          <w:bCs/>
          <w:lang w:val="en-GB"/>
        </w:rPr>
        <w:t xml:space="preserve">administrative </w:t>
      </w:r>
      <w:r w:rsidR="003E44AA" w:rsidRPr="000C652C">
        <w:rPr>
          <w:b/>
          <w:bCs/>
          <w:lang w:val="en-GB"/>
        </w:rPr>
        <w:t>pass/fail</w:t>
      </w:r>
      <w:r w:rsidRPr="000C652C">
        <w:rPr>
          <w:b/>
          <w:bCs/>
          <w:lang w:val="en-GB"/>
        </w:rPr>
        <w:t xml:space="preserve"> criteria </w:t>
      </w:r>
      <w:r>
        <w:rPr>
          <w:lang w:val="en-GB"/>
        </w:rPr>
        <w:t>will be used to evaluate th</w:t>
      </w:r>
      <w:r w:rsidR="003E44AA">
        <w:rPr>
          <w:lang w:val="en-GB"/>
        </w:rPr>
        <w:t>e bidders</w:t>
      </w:r>
      <w:r w:rsidR="00E87343">
        <w:rPr>
          <w:lang w:val="en-GB"/>
        </w:rPr>
        <w:t>’</w:t>
      </w:r>
      <w:r w:rsidR="003E44AA">
        <w:rPr>
          <w:lang w:val="en-GB"/>
        </w:rPr>
        <w:t xml:space="preserve"> ability </w:t>
      </w:r>
      <w:r w:rsidR="00E87343">
        <w:rPr>
          <w:lang w:val="en-GB"/>
        </w:rPr>
        <w:t>for the provision of</w:t>
      </w:r>
      <w:r w:rsidR="003E44AA">
        <w:rPr>
          <w:lang w:val="en-GB"/>
        </w:rPr>
        <w:t xml:space="preserve"> </w:t>
      </w:r>
      <w:r w:rsidR="00E87343">
        <w:rPr>
          <w:lang w:val="en-GB"/>
        </w:rPr>
        <w:t>this consultancy activity:</w:t>
      </w:r>
    </w:p>
    <w:p w14:paraId="35CDB6C2" w14:textId="77777777" w:rsidR="007E5141" w:rsidRDefault="007E5141" w:rsidP="007E5141">
      <w:pPr>
        <w:rPr>
          <w:lang w:val="en-GB"/>
        </w:rPr>
      </w:pPr>
    </w:p>
    <w:tbl>
      <w:tblPr>
        <w:tblStyle w:val="TableGrid"/>
        <w:tblW w:w="5000" w:type="pct"/>
        <w:tblLook w:val="04A0" w:firstRow="1" w:lastRow="0" w:firstColumn="1" w:lastColumn="0" w:noHBand="0" w:noVBand="1"/>
      </w:tblPr>
      <w:tblGrid>
        <w:gridCol w:w="1446"/>
        <w:gridCol w:w="4312"/>
        <w:gridCol w:w="4312"/>
      </w:tblGrid>
      <w:tr w:rsidR="00F962F9" w:rsidRPr="00E817E2" w14:paraId="30A08EA7" w14:textId="789E6869" w:rsidTr="000C652C">
        <w:trPr>
          <w:trHeight w:val="415"/>
        </w:trPr>
        <w:tc>
          <w:tcPr>
            <w:tcW w:w="718" w:type="pct"/>
            <w:shd w:val="clear" w:color="auto" w:fill="D9D9D9" w:themeFill="background1" w:themeFillShade="D9"/>
          </w:tcPr>
          <w:p w14:paraId="2FE907D8" w14:textId="6673CF2F" w:rsidR="00F962F9" w:rsidRPr="00972789" w:rsidRDefault="0089435B" w:rsidP="00353D12">
            <w:pPr>
              <w:rPr>
                <w:b/>
              </w:rPr>
            </w:pPr>
            <w:bookmarkStart w:id="0" w:name="_Hlk27123066"/>
            <w:r>
              <w:rPr>
                <w:b/>
              </w:rPr>
              <w:t xml:space="preserve">Administrative </w:t>
            </w:r>
            <w:r w:rsidR="00F962F9">
              <w:rPr>
                <w:b/>
              </w:rPr>
              <w:t xml:space="preserve">Criteria </w:t>
            </w:r>
            <w:r w:rsidR="00F962F9" w:rsidRPr="00972789">
              <w:rPr>
                <w:b/>
              </w:rPr>
              <w:t>#</w:t>
            </w:r>
          </w:p>
        </w:tc>
        <w:tc>
          <w:tcPr>
            <w:tcW w:w="2141" w:type="pct"/>
            <w:shd w:val="clear" w:color="auto" w:fill="D9D9D9" w:themeFill="background1" w:themeFillShade="D9"/>
          </w:tcPr>
          <w:p w14:paraId="19DEBB5E" w14:textId="39F053A3" w:rsidR="00F962F9" w:rsidRPr="00972789" w:rsidRDefault="0089435B" w:rsidP="00353D12">
            <w:pPr>
              <w:rPr>
                <w:b/>
              </w:rPr>
            </w:pPr>
            <w:r>
              <w:rPr>
                <w:b/>
              </w:rPr>
              <w:t xml:space="preserve">Administrative </w:t>
            </w:r>
            <w:r w:rsidR="00F962F9">
              <w:rPr>
                <w:b/>
              </w:rPr>
              <w:t>Criteria description</w:t>
            </w:r>
          </w:p>
        </w:tc>
        <w:tc>
          <w:tcPr>
            <w:tcW w:w="2141" w:type="pct"/>
            <w:shd w:val="clear" w:color="auto" w:fill="D9D9D9" w:themeFill="background1" w:themeFillShade="D9"/>
          </w:tcPr>
          <w:p w14:paraId="70188E03" w14:textId="1756D892" w:rsidR="00F962F9" w:rsidRDefault="00F962F9" w:rsidP="00353D12">
            <w:pPr>
              <w:rPr>
                <w:b/>
              </w:rPr>
            </w:pPr>
            <w:r>
              <w:rPr>
                <w:b/>
              </w:rPr>
              <w:t>Required documentation to be submitted</w:t>
            </w:r>
          </w:p>
        </w:tc>
      </w:tr>
      <w:tr w:rsidR="00F962F9" w:rsidRPr="00E817E2" w14:paraId="32547DD9" w14:textId="790CEB51" w:rsidTr="000C652C">
        <w:trPr>
          <w:trHeight w:val="415"/>
        </w:trPr>
        <w:tc>
          <w:tcPr>
            <w:tcW w:w="718" w:type="pct"/>
          </w:tcPr>
          <w:p w14:paraId="512FA125" w14:textId="0D1F9B27" w:rsidR="00F962F9" w:rsidRPr="00972789" w:rsidRDefault="00FE6898" w:rsidP="00026DB8">
            <w:r>
              <w:t>Annex B</w:t>
            </w:r>
          </w:p>
        </w:tc>
        <w:tc>
          <w:tcPr>
            <w:tcW w:w="2141" w:type="pct"/>
          </w:tcPr>
          <w:p w14:paraId="2B45DDA3" w14:textId="7B7CA620" w:rsidR="00F962F9" w:rsidRPr="006C2626" w:rsidRDefault="00FE6898" w:rsidP="00026DB8">
            <w:pPr>
              <w:jc w:val="left"/>
              <w:rPr>
                <w:lang w:val="en-DK"/>
              </w:rPr>
            </w:pPr>
            <w:r w:rsidRPr="00C1009C">
              <w:t>Supplier Profile and Registration Form</w:t>
            </w:r>
          </w:p>
        </w:tc>
        <w:tc>
          <w:tcPr>
            <w:tcW w:w="2141" w:type="pct"/>
          </w:tcPr>
          <w:p w14:paraId="7FAC87B8" w14:textId="66A94DFA" w:rsidR="00F962F9" w:rsidRPr="00A12D35" w:rsidRDefault="00FE6898" w:rsidP="00026DB8">
            <w:pPr>
              <w:jc w:val="left"/>
            </w:pPr>
            <w:r w:rsidRPr="00C1009C">
              <w:t>Complete ALL sections in full, sign, and submit</w:t>
            </w:r>
          </w:p>
        </w:tc>
      </w:tr>
      <w:tr w:rsidR="00FE6898" w:rsidRPr="00E817E2" w14:paraId="0B97BA5C" w14:textId="77777777" w:rsidTr="000C652C">
        <w:trPr>
          <w:trHeight w:val="415"/>
        </w:trPr>
        <w:tc>
          <w:tcPr>
            <w:tcW w:w="718" w:type="pct"/>
          </w:tcPr>
          <w:p w14:paraId="0F7CDB39" w14:textId="721BE6CD" w:rsidR="00FE6898" w:rsidRDefault="00FE6898" w:rsidP="00026DB8">
            <w:r>
              <w:t>Annex C</w:t>
            </w:r>
          </w:p>
        </w:tc>
        <w:tc>
          <w:tcPr>
            <w:tcW w:w="2141" w:type="pct"/>
          </w:tcPr>
          <w:p w14:paraId="43F2CE28" w14:textId="069A0344" w:rsidR="00FE6898" w:rsidRPr="00C1009C" w:rsidRDefault="00FE6898" w:rsidP="00026DB8">
            <w:pPr>
              <w:jc w:val="left"/>
            </w:pPr>
            <w:r w:rsidRPr="00C1009C">
              <w:t>Supplier code of conduct</w:t>
            </w:r>
          </w:p>
        </w:tc>
        <w:tc>
          <w:tcPr>
            <w:tcW w:w="2141" w:type="pct"/>
          </w:tcPr>
          <w:p w14:paraId="54DBB410" w14:textId="24B16440" w:rsidR="00FE6898" w:rsidRPr="00C1009C" w:rsidRDefault="00FE6898" w:rsidP="00026DB8">
            <w:pPr>
              <w:jc w:val="left"/>
            </w:pPr>
            <w:r w:rsidRPr="00C1009C">
              <w:t>Complete ALL sections in full, sign, and submit</w:t>
            </w:r>
          </w:p>
        </w:tc>
      </w:tr>
      <w:bookmarkEnd w:id="0"/>
    </w:tbl>
    <w:p w14:paraId="6C39A227" w14:textId="1A62C816" w:rsidR="007E5141" w:rsidRPr="000C652C" w:rsidRDefault="007E5141" w:rsidP="007E5141"/>
    <w:p w14:paraId="70A36959" w14:textId="6162D9D9" w:rsidR="00E72E71" w:rsidRDefault="00E72E71" w:rsidP="00E72E71">
      <w:r w:rsidRPr="0032053C">
        <w:t xml:space="preserve">If any information required during the administrative evaluation is not provided by the bidders, DRC may choose to request bidders to supply this information within 48 hours of the tender opening. </w:t>
      </w:r>
    </w:p>
    <w:p w14:paraId="18C4AE22" w14:textId="77777777" w:rsidR="00E72E71" w:rsidRPr="0032053C" w:rsidRDefault="00E72E71" w:rsidP="00E72E71"/>
    <w:p w14:paraId="4C591276" w14:textId="120CAE73" w:rsidR="00E72E71" w:rsidRPr="0032053C" w:rsidRDefault="00E72E71" w:rsidP="00437201">
      <w:pPr>
        <w:pStyle w:val="Heading2"/>
      </w:pPr>
      <w:r w:rsidRPr="0032053C">
        <w:t>Technical Evaluation</w:t>
      </w:r>
    </w:p>
    <w:p w14:paraId="21F5437A" w14:textId="2AD92E96" w:rsidR="00E72E71" w:rsidRPr="0032053C" w:rsidRDefault="00E72E71" w:rsidP="00E72E71">
      <w:pPr>
        <w:tabs>
          <w:tab w:val="left" w:pos="360"/>
        </w:tabs>
        <w:rPr>
          <w:rFonts w:ascii="Calibri" w:hAnsi="Calibri" w:cs="Arial"/>
          <w:szCs w:val="22"/>
          <w:lang w:val="en-GB"/>
        </w:rPr>
      </w:pPr>
      <w:r w:rsidRPr="0032053C">
        <w:rPr>
          <w:rFonts w:ascii="Calibri" w:hAnsi="Calibri" w:cs="Arial"/>
          <w:szCs w:val="22"/>
          <w:lang w:val="en-GB"/>
        </w:rPr>
        <w:t xml:space="preserve">To be technically acceptable, the </w:t>
      </w:r>
      <w:r w:rsidR="004C6BB3">
        <w:rPr>
          <w:rFonts w:ascii="Calibri" w:hAnsi="Calibri" w:cs="Arial"/>
          <w:szCs w:val="22"/>
          <w:lang w:val="en-GB"/>
        </w:rPr>
        <w:t>proposal</w:t>
      </w:r>
      <w:r w:rsidRPr="0032053C">
        <w:rPr>
          <w:rFonts w:ascii="Calibri" w:hAnsi="Calibri" w:cs="Arial"/>
          <w:szCs w:val="22"/>
          <w:lang w:val="en-GB"/>
        </w:rPr>
        <w:t xml:space="preserve"> shall meet or exceed the stipulated requirements and specifications in the </w:t>
      </w:r>
      <w:r w:rsidR="004C6BB3">
        <w:rPr>
          <w:rFonts w:ascii="Calibri" w:hAnsi="Calibri" w:cs="Arial"/>
          <w:szCs w:val="22"/>
          <w:lang w:val="en-GB"/>
        </w:rPr>
        <w:t>Invitation Letter</w:t>
      </w:r>
      <w:r w:rsidRPr="0032053C">
        <w:rPr>
          <w:rFonts w:ascii="Calibri" w:hAnsi="Calibri" w:cs="Arial"/>
          <w:szCs w:val="22"/>
          <w:lang w:val="en-GB"/>
        </w:rPr>
        <w:t xml:space="preserve">. A </w:t>
      </w:r>
      <w:r w:rsidR="006A014A">
        <w:rPr>
          <w:rFonts w:ascii="Calibri" w:hAnsi="Calibri" w:cs="Arial"/>
          <w:szCs w:val="22"/>
          <w:lang w:val="en-GB"/>
        </w:rPr>
        <w:t>proposal</w:t>
      </w:r>
      <w:r w:rsidRPr="0032053C">
        <w:rPr>
          <w:rFonts w:ascii="Calibri" w:hAnsi="Calibri" w:cs="Arial"/>
          <w:szCs w:val="22"/>
          <w:lang w:val="en-GB"/>
        </w:rPr>
        <w:t xml:space="preserve"> is deemed to meet the criteria</w:t>
      </w:r>
      <w:r w:rsidR="00F83176">
        <w:rPr>
          <w:rFonts w:ascii="Calibri" w:hAnsi="Calibri" w:cs="Arial"/>
          <w:szCs w:val="22"/>
          <w:lang w:val="en-GB"/>
        </w:rPr>
        <w:t>,</w:t>
      </w:r>
      <w:r w:rsidRPr="0032053C">
        <w:rPr>
          <w:rFonts w:ascii="Calibri" w:hAnsi="Calibri" w:cs="Arial"/>
          <w:szCs w:val="22"/>
          <w:lang w:val="en-GB"/>
        </w:rPr>
        <w:t xml:space="preserve"> if it confirms that it meets the conditions, procedures and specifications in the </w:t>
      </w:r>
      <w:r w:rsidR="006A014A">
        <w:rPr>
          <w:rFonts w:ascii="Calibri" w:hAnsi="Calibri" w:cs="Arial"/>
          <w:szCs w:val="22"/>
          <w:lang w:val="en-GB"/>
        </w:rPr>
        <w:t>invitation letter</w:t>
      </w:r>
      <w:r w:rsidRPr="0032053C">
        <w:rPr>
          <w:rFonts w:ascii="Calibri" w:hAnsi="Calibri" w:cs="Arial"/>
          <w:szCs w:val="22"/>
          <w:lang w:val="en-GB"/>
        </w:rPr>
        <w:t xml:space="preserve"> without substantially departing from or attaching restrictions with them. </w:t>
      </w:r>
    </w:p>
    <w:p w14:paraId="5F7767E1" w14:textId="50FBBFBE" w:rsidR="0089435B" w:rsidRDefault="0089435B" w:rsidP="007E5141">
      <w:pPr>
        <w:rPr>
          <w:lang w:val="en-GB"/>
        </w:rPr>
      </w:pPr>
    </w:p>
    <w:tbl>
      <w:tblPr>
        <w:tblStyle w:val="TableGrid"/>
        <w:tblW w:w="4995" w:type="pct"/>
        <w:tblLook w:val="04A0" w:firstRow="1" w:lastRow="0" w:firstColumn="1" w:lastColumn="0" w:noHBand="0" w:noVBand="1"/>
      </w:tblPr>
      <w:tblGrid>
        <w:gridCol w:w="1076"/>
        <w:gridCol w:w="5964"/>
        <w:gridCol w:w="3020"/>
      </w:tblGrid>
      <w:tr w:rsidR="00DF5A88" w:rsidRPr="0032053C" w14:paraId="424F7219" w14:textId="77777777" w:rsidTr="00DF5A88">
        <w:trPr>
          <w:trHeight w:val="432"/>
        </w:trPr>
        <w:tc>
          <w:tcPr>
            <w:tcW w:w="535" w:type="pct"/>
            <w:shd w:val="clear" w:color="auto" w:fill="D9D9D9" w:themeFill="background1" w:themeFillShade="D9"/>
          </w:tcPr>
          <w:p w14:paraId="398661E7" w14:textId="77777777" w:rsidR="00DF5A88" w:rsidRPr="0032053C" w:rsidRDefault="00DF5A88" w:rsidP="009D34BA">
            <w:pPr>
              <w:rPr>
                <w:b/>
              </w:rPr>
            </w:pPr>
            <w:r w:rsidRPr="0032053C">
              <w:rPr>
                <w:b/>
              </w:rPr>
              <w:t>Technical criteria #</w:t>
            </w:r>
          </w:p>
        </w:tc>
        <w:tc>
          <w:tcPr>
            <w:tcW w:w="2963" w:type="pct"/>
            <w:shd w:val="clear" w:color="auto" w:fill="D9D9D9" w:themeFill="background1" w:themeFillShade="D9"/>
          </w:tcPr>
          <w:p w14:paraId="73669CA1" w14:textId="77777777" w:rsidR="00DF5A88" w:rsidRPr="0032053C" w:rsidRDefault="00DF5A88" w:rsidP="009D34BA">
            <w:pPr>
              <w:rPr>
                <w:b/>
              </w:rPr>
            </w:pPr>
            <w:r w:rsidRPr="0032053C">
              <w:rPr>
                <w:b/>
              </w:rPr>
              <w:t>Technical criteria</w:t>
            </w:r>
          </w:p>
        </w:tc>
        <w:tc>
          <w:tcPr>
            <w:tcW w:w="1501" w:type="pct"/>
            <w:shd w:val="clear" w:color="auto" w:fill="D9D9D9" w:themeFill="background1" w:themeFillShade="D9"/>
          </w:tcPr>
          <w:p w14:paraId="4293B1CB" w14:textId="77777777" w:rsidR="00DF5A88" w:rsidRPr="0032053C" w:rsidRDefault="00DF5A88" w:rsidP="009D34BA">
            <w:pPr>
              <w:jc w:val="left"/>
              <w:rPr>
                <w:b/>
              </w:rPr>
            </w:pPr>
            <w:r w:rsidRPr="0032053C">
              <w:rPr>
                <w:b/>
              </w:rPr>
              <w:t>Weighting in technical evaluation</w:t>
            </w:r>
          </w:p>
          <w:p w14:paraId="37188267" w14:textId="77777777" w:rsidR="00DF5A88" w:rsidRPr="0032053C" w:rsidRDefault="00DF5A88" w:rsidP="009D34BA">
            <w:pPr>
              <w:jc w:val="left"/>
              <w:rPr>
                <w:b/>
              </w:rPr>
            </w:pPr>
            <w:r w:rsidRPr="0032053C">
              <w:rPr>
                <w:b/>
              </w:rPr>
              <w:t>[Total 100%]</w:t>
            </w:r>
          </w:p>
        </w:tc>
      </w:tr>
      <w:tr w:rsidR="00DF5A88" w:rsidRPr="0032053C" w14:paraId="5ABF1788" w14:textId="77777777" w:rsidTr="00DF5A88">
        <w:trPr>
          <w:trHeight w:val="432"/>
        </w:trPr>
        <w:tc>
          <w:tcPr>
            <w:tcW w:w="535" w:type="pct"/>
          </w:tcPr>
          <w:p w14:paraId="7CD90A43" w14:textId="77777777" w:rsidR="00DF5A88" w:rsidRPr="0032053C" w:rsidRDefault="00DF5A88" w:rsidP="009D34BA">
            <w:r w:rsidRPr="0032053C">
              <w:t>1</w:t>
            </w:r>
          </w:p>
        </w:tc>
        <w:tc>
          <w:tcPr>
            <w:tcW w:w="2963" w:type="pct"/>
          </w:tcPr>
          <w:p w14:paraId="2D6B9CBC" w14:textId="77777777" w:rsidR="00DF5A88" w:rsidRPr="0032053C" w:rsidRDefault="00DF5A88" w:rsidP="009D34BA">
            <w:pPr>
              <w:jc w:val="left"/>
              <w:rPr>
                <w:b/>
                <w:bCs/>
              </w:rPr>
            </w:pPr>
            <w:r w:rsidRPr="0032053C">
              <w:rPr>
                <w:b/>
                <w:bCs/>
              </w:rPr>
              <w:t>Candidate qualifications</w:t>
            </w:r>
          </w:p>
          <w:p w14:paraId="14689D75" w14:textId="77777777" w:rsidR="00DF5A88" w:rsidRPr="0032053C" w:rsidRDefault="00DF5A88" w:rsidP="009D34BA">
            <w:pPr>
              <w:jc w:val="left"/>
            </w:pPr>
            <w:r w:rsidRPr="0032053C">
              <w:t xml:space="preserve">CV (maximum 3 pages and select CV(s) of every consultant proposed to work on the assignment) </w:t>
            </w:r>
          </w:p>
        </w:tc>
        <w:tc>
          <w:tcPr>
            <w:tcW w:w="1501" w:type="pct"/>
          </w:tcPr>
          <w:p w14:paraId="0C6D5E16" w14:textId="77777777" w:rsidR="00DF5A88" w:rsidRPr="0032053C" w:rsidRDefault="00DF5A88" w:rsidP="009D34BA">
            <w:pPr>
              <w:jc w:val="left"/>
            </w:pPr>
            <w:r w:rsidRPr="0032053C">
              <w:t>30 %</w:t>
            </w:r>
          </w:p>
        </w:tc>
      </w:tr>
      <w:tr w:rsidR="00DF5A88" w:rsidRPr="0032053C" w14:paraId="789B92E7" w14:textId="77777777" w:rsidTr="00DF5A88">
        <w:trPr>
          <w:trHeight w:val="432"/>
        </w:trPr>
        <w:tc>
          <w:tcPr>
            <w:tcW w:w="535" w:type="pct"/>
          </w:tcPr>
          <w:p w14:paraId="6FF69651" w14:textId="77777777" w:rsidR="00DF5A88" w:rsidRPr="0032053C" w:rsidRDefault="00DF5A88" w:rsidP="009D34BA">
            <w:r w:rsidRPr="0032053C">
              <w:t>2</w:t>
            </w:r>
          </w:p>
        </w:tc>
        <w:tc>
          <w:tcPr>
            <w:tcW w:w="2963" w:type="pct"/>
          </w:tcPr>
          <w:p w14:paraId="61F1A06D" w14:textId="77777777" w:rsidR="00DF5A88" w:rsidRPr="0032053C" w:rsidRDefault="00DF5A88" w:rsidP="009D34BA">
            <w:pPr>
              <w:jc w:val="left"/>
            </w:pPr>
            <w:r w:rsidRPr="0032053C">
              <w:rPr>
                <w:b/>
                <w:bCs/>
              </w:rPr>
              <w:t xml:space="preserve">2 Written Samples of </w:t>
            </w:r>
            <w:r w:rsidRPr="0032053C">
              <w:rPr>
                <w:b/>
                <w:bCs/>
                <w:u w:val="single"/>
              </w:rPr>
              <w:t>original</w:t>
            </w:r>
            <w:r w:rsidRPr="0032053C">
              <w:rPr>
                <w:b/>
                <w:bCs/>
              </w:rPr>
              <w:t xml:space="preserve"> work and links</w:t>
            </w:r>
            <w:r w:rsidRPr="0032053C">
              <w:t xml:space="preserve"> to the applicants’ work portfolio, written by the consultant (s) proposed to lead the assignments</w:t>
            </w:r>
          </w:p>
        </w:tc>
        <w:tc>
          <w:tcPr>
            <w:tcW w:w="1501" w:type="pct"/>
          </w:tcPr>
          <w:p w14:paraId="0DA4714F" w14:textId="77777777" w:rsidR="00DF5A88" w:rsidRPr="0032053C" w:rsidRDefault="00DF5A88" w:rsidP="009D34BA">
            <w:pPr>
              <w:jc w:val="left"/>
            </w:pPr>
            <w:r w:rsidRPr="0032053C">
              <w:t xml:space="preserve"> 30 %</w:t>
            </w:r>
          </w:p>
        </w:tc>
      </w:tr>
      <w:tr w:rsidR="00DF5A88" w:rsidRPr="0032053C" w14:paraId="5A896033" w14:textId="77777777" w:rsidTr="00DF5A88">
        <w:trPr>
          <w:trHeight w:val="432"/>
        </w:trPr>
        <w:tc>
          <w:tcPr>
            <w:tcW w:w="535" w:type="pct"/>
          </w:tcPr>
          <w:p w14:paraId="035F9265" w14:textId="77777777" w:rsidR="00DF5A88" w:rsidRPr="0032053C" w:rsidRDefault="00DF5A88" w:rsidP="009D34BA">
            <w:r w:rsidRPr="0032053C">
              <w:t>3</w:t>
            </w:r>
          </w:p>
        </w:tc>
        <w:tc>
          <w:tcPr>
            <w:tcW w:w="2963" w:type="pct"/>
          </w:tcPr>
          <w:p w14:paraId="047FE484" w14:textId="77777777" w:rsidR="00DF5A88" w:rsidRPr="0032053C" w:rsidRDefault="00DF5A88" w:rsidP="009D34BA">
            <w:pPr>
              <w:jc w:val="left"/>
              <w:rPr>
                <w:b/>
                <w:bCs/>
              </w:rPr>
            </w:pPr>
            <w:r w:rsidRPr="0032053C">
              <w:rPr>
                <w:b/>
                <w:bCs/>
              </w:rPr>
              <w:t>Proposed services</w:t>
            </w:r>
          </w:p>
          <w:p w14:paraId="396E5BCB" w14:textId="77777777" w:rsidR="00DF5A88" w:rsidRPr="0032053C" w:rsidRDefault="00DF5A88" w:rsidP="009D34BA">
            <w:pPr>
              <w:jc w:val="left"/>
            </w:pPr>
            <w:r w:rsidRPr="0032053C">
              <w:t>(Documented by the technical proposal)</w:t>
            </w:r>
          </w:p>
        </w:tc>
        <w:tc>
          <w:tcPr>
            <w:tcW w:w="1501" w:type="pct"/>
          </w:tcPr>
          <w:p w14:paraId="59C44B4B" w14:textId="77777777" w:rsidR="00DF5A88" w:rsidRPr="0032053C" w:rsidRDefault="00DF5A88" w:rsidP="009D34BA">
            <w:pPr>
              <w:jc w:val="left"/>
            </w:pPr>
            <w:r w:rsidRPr="0032053C">
              <w:t>40 %</w:t>
            </w:r>
          </w:p>
        </w:tc>
      </w:tr>
    </w:tbl>
    <w:p w14:paraId="69480EDA" w14:textId="77777777" w:rsidR="0089435B" w:rsidRPr="007E5141" w:rsidRDefault="0089435B" w:rsidP="007E5141">
      <w:pPr>
        <w:rPr>
          <w:lang w:val="en-GB"/>
        </w:rPr>
      </w:pPr>
    </w:p>
    <w:p w14:paraId="7A0E9106" w14:textId="77777777" w:rsidR="00247D46" w:rsidRPr="00800BE9" w:rsidRDefault="00247D46" w:rsidP="00211964">
      <w:pPr>
        <w:rPr>
          <w:color w:val="222222"/>
        </w:rPr>
      </w:pPr>
      <w:r>
        <w:rPr>
          <w:color w:val="222222"/>
        </w:rPr>
        <w:t xml:space="preserve">Please note that EOI submissions shall respond to all criteria, or they may be disqualified. </w:t>
      </w:r>
    </w:p>
    <w:p w14:paraId="1BDE91E3" w14:textId="77777777" w:rsidR="00247D46" w:rsidRDefault="00247D46" w:rsidP="00211964">
      <w:pPr>
        <w:rPr>
          <w:rFonts w:ascii="Calibri" w:hAnsi="Calibri" w:cs="Arial"/>
          <w:color w:val="222222"/>
          <w:szCs w:val="22"/>
          <w:lang w:val="en-GB"/>
        </w:rPr>
      </w:pPr>
    </w:p>
    <w:p w14:paraId="684CC80B" w14:textId="77777777" w:rsidR="00653A11" w:rsidRDefault="00653A11" w:rsidP="00211964">
      <w:pPr>
        <w:rPr>
          <w:rFonts w:ascii="Calibri" w:hAnsi="Calibri" w:cs="Arial"/>
          <w:color w:val="222222"/>
          <w:szCs w:val="22"/>
          <w:lang w:val="en-GB"/>
        </w:rPr>
      </w:pPr>
    </w:p>
    <w:p w14:paraId="448F6AEF" w14:textId="77777777" w:rsidR="00211964" w:rsidRDefault="00211964" w:rsidP="00211964">
      <w:pPr>
        <w:pStyle w:val="Heading1"/>
        <w:rPr>
          <w:lang w:val="en-GB"/>
        </w:rPr>
      </w:pPr>
      <w:r>
        <w:rPr>
          <w:lang w:val="en-GB"/>
        </w:rPr>
        <w:lastRenderedPageBreak/>
        <w:t>EOI SUBMISSION</w:t>
      </w:r>
    </w:p>
    <w:p w14:paraId="4D0638E0" w14:textId="77777777" w:rsidR="00211964" w:rsidRDefault="00211964" w:rsidP="00211964">
      <w:pPr>
        <w:rPr>
          <w:lang w:val="en-GB"/>
        </w:rPr>
      </w:pPr>
    </w:p>
    <w:p w14:paraId="3A528C87" w14:textId="332FAF43"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Your EOI submission must contain the </w:t>
      </w:r>
      <w:r w:rsidR="00E82B02">
        <w:rPr>
          <w:rFonts w:ascii="Calibri" w:hAnsi="Calibri" w:cs="Arial"/>
          <w:color w:val="222222"/>
          <w:szCs w:val="22"/>
          <w:lang w:val="en-GB"/>
        </w:rPr>
        <w:t xml:space="preserve">documents indicated above in </w:t>
      </w:r>
      <w:r w:rsidR="002C0F71">
        <w:rPr>
          <w:rFonts w:ascii="Calibri" w:hAnsi="Calibri" w:cs="Arial"/>
          <w:color w:val="222222"/>
          <w:szCs w:val="22"/>
          <w:lang w:val="en-GB"/>
        </w:rPr>
        <w:t xml:space="preserve">section V: </w:t>
      </w:r>
      <w:r w:rsidR="00E82B02">
        <w:rPr>
          <w:rFonts w:ascii="Calibri" w:hAnsi="Calibri" w:cs="Arial"/>
          <w:color w:val="222222"/>
          <w:szCs w:val="22"/>
          <w:lang w:val="en-GB"/>
        </w:rPr>
        <w:t xml:space="preserve"> SELECTION CRITERIA.</w:t>
      </w:r>
    </w:p>
    <w:p w14:paraId="1CA2BB99" w14:textId="77777777" w:rsidR="00A12D35" w:rsidRPr="00A12D35" w:rsidRDefault="00A12D35" w:rsidP="00211964">
      <w:pPr>
        <w:rPr>
          <w:rFonts w:ascii="Calibri" w:hAnsi="Calibri" w:cs="Arial"/>
          <w:color w:val="222222"/>
          <w:szCs w:val="22"/>
        </w:rPr>
      </w:pPr>
    </w:p>
    <w:p w14:paraId="6558A584" w14:textId="77777777" w:rsidR="00211964" w:rsidRDefault="00211964" w:rsidP="00211964">
      <w:pPr>
        <w:rPr>
          <w:rFonts w:ascii="Calibri" w:hAnsi="Calibri" w:cs="Arial"/>
          <w:color w:val="222222"/>
          <w:szCs w:val="22"/>
          <w:lang w:val="en-GB"/>
        </w:rPr>
      </w:pPr>
    </w:p>
    <w:p w14:paraId="14D2AB5F" w14:textId="77777777" w:rsidR="00247D46" w:rsidRPr="00247D46" w:rsidRDefault="00247D46" w:rsidP="00247D46">
      <w:pPr>
        <w:pStyle w:val="Heading2"/>
        <w:rPr>
          <w:lang w:val="en-GB"/>
        </w:rPr>
      </w:pPr>
      <w:r>
        <w:t>Email submission</w:t>
      </w:r>
    </w:p>
    <w:p w14:paraId="71051CFF" w14:textId="1CA5C0CC" w:rsidR="00247D46" w:rsidRPr="00A9431A" w:rsidRDefault="00211964" w:rsidP="00247D46">
      <w:pPr>
        <w:pStyle w:val="Heading2"/>
        <w:numPr>
          <w:ilvl w:val="0"/>
          <w:numId w:val="0"/>
        </w:numPr>
        <w:rPr>
          <w:b w:val="0"/>
          <w:lang w:val="en-GB"/>
        </w:rPr>
      </w:pPr>
      <w:r w:rsidRPr="00247D46">
        <w:rPr>
          <w:b w:val="0"/>
          <w:lang w:val="en-GB"/>
        </w:rPr>
        <w:t>EOI submissions can</w:t>
      </w:r>
      <w:r w:rsidRPr="00247D46">
        <w:rPr>
          <w:rFonts w:ascii="Calibri" w:hAnsi="Calibri" w:cs="Arial"/>
          <w:color w:val="222222"/>
          <w:szCs w:val="22"/>
          <w:lang w:val="en-GB"/>
        </w:rPr>
        <w:t xml:space="preserve"> </w:t>
      </w:r>
      <w:r w:rsidR="00B567BD" w:rsidRPr="00B567BD">
        <w:rPr>
          <w:rFonts w:ascii="Calibri" w:hAnsi="Calibri" w:cs="Arial"/>
          <w:b w:val="0"/>
          <w:bCs/>
          <w:color w:val="222222"/>
          <w:szCs w:val="22"/>
          <w:lang w:val="en-GB"/>
        </w:rPr>
        <w:t xml:space="preserve">be </w:t>
      </w:r>
      <w:r w:rsidR="00247D46" w:rsidRPr="00A9431A">
        <w:rPr>
          <w:b w:val="0"/>
          <w:lang w:val="en-GB"/>
        </w:rPr>
        <w:t xml:space="preserve">submitted by email to the following dedicated, controlled, &amp; secure email address: </w:t>
      </w:r>
    </w:p>
    <w:p w14:paraId="7C107425" w14:textId="71F3653E" w:rsidR="00247D46" w:rsidRDefault="00000000" w:rsidP="00247D46">
      <w:pPr>
        <w:tabs>
          <w:tab w:val="left" w:pos="900"/>
        </w:tabs>
        <w:rPr>
          <w:rStyle w:val="eop"/>
          <w:rFonts w:ascii="Segoe UI" w:hAnsi="Segoe UI" w:cs="Segoe UI"/>
          <w:color w:val="000000"/>
          <w:sz w:val="18"/>
          <w:szCs w:val="18"/>
          <w:shd w:val="clear" w:color="auto" w:fill="FFFFFF"/>
        </w:rPr>
      </w:pPr>
      <w:hyperlink r:id="rId14" w:tgtFrame="_blank" w:history="1">
        <w:r w:rsidR="006B6A94">
          <w:rPr>
            <w:rStyle w:val="normaltextrun"/>
            <w:rFonts w:ascii="Segoe UI" w:hAnsi="Segoe UI" w:cs="Segoe UI"/>
            <w:b/>
            <w:bCs/>
            <w:color w:val="105CB6"/>
            <w:sz w:val="18"/>
            <w:szCs w:val="18"/>
            <w:shd w:val="clear" w:color="auto" w:fill="FFFFFF"/>
          </w:rPr>
          <w:t>tender@drc.ngo</w:t>
        </w:r>
      </w:hyperlink>
      <w:r w:rsidR="006B6A94">
        <w:rPr>
          <w:rStyle w:val="normaltextrun"/>
          <w:rFonts w:ascii="Segoe UI" w:hAnsi="Segoe UI" w:cs="Segoe UI"/>
          <w:b/>
          <w:bCs/>
          <w:color w:val="000000"/>
          <w:sz w:val="18"/>
          <w:szCs w:val="18"/>
          <w:shd w:val="clear" w:color="auto" w:fill="FFFFFF"/>
        </w:rPr>
        <w:t> </w:t>
      </w:r>
      <w:r w:rsidR="006B6A94">
        <w:rPr>
          <w:rStyle w:val="eop"/>
          <w:rFonts w:ascii="Segoe UI" w:hAnsi="Segoe UI" w:cs="Segoe UI"/>
          <w:color w:val="000000"/>
          <w:sz w:val="18"/>
          <w:szCs w:val="18"/>
          <w:shd w:val="clear" w:color="auto" w:fill="FFFFFF"/>
        </w:rPr>
        <w:t> </w:t>
      </w:r>
    </w:p>
    <w:p w14:paraId="217FF7D5" w14:textId="77777777" w:rsidR="006B6A94" w:rsidRPr="00A039A7" w:rsidRDefault="006B6A94" w:rsidP="00247D46">
      <w:pPr>
        <w:tabs>
          <w:tab w:val="left" w:pos="900"/>
        </w:tabs>
        <w:rPr>
          <w:rFonts w:ascii="Calibri" w:hAnsi="Calibri" w:cs="Arial"/>
          <w:b/>
          <w:color w:val="222222"/>
          <w:szCs w:val="22"/>
          <w:lang w:val="en-GB"/>
        </w:rPr>
      </w:pPr>
    </w:p>
    <w:p w14:paraId="1E44A468" w14:textId="77777777" w:rsidR="00211964" w:rsidRDefault="00211964" w:rsidP="00247D46">
      <w:pPr>
        <w:rPr>
          <w:rFonts w:ascii="Calibri" w:hAnsi="Calibri" w:cs="Arial"/>
          <w:color w:val="222222"/>
          <w:szCs w:val="22"/>
          <w:lang w:val="en-GB"/>
        </w:rPr>
      </w:pPr>
      <w:r w:rsidRPr="00247D46">
        <w:rPr>
          <w:rFonts w:ascii="Calibri" w:hAnsi="Calibri" w:cs="Arial"/>
          <w:color w:val="222222"/>
          <w:szCs w:val="22"/>
          <w:lang w:val="en-GB"/>
        </w:rPr>
        <w:t xml:space="preserve">This address should not be used for any other correspondence and questions to this address will not be answered. </w:t>
      </w:r>
    </w:p>
    <w:p w14:paraId="4276519B" w14:textId="77777777" w:rsidR="00A160EA" w:rsidRPr="00247D46" w:rsidRDefault="00A160EA" w:rsidP="00247D46">
      <w:pPr>
        <w:rPr>
          <w:rFonts w:ascii="Calibri" w:hAnsi="Calibri" w:cs="Arial"/>
          <w:color w:val="222222"/>
          <w:szCs w:val="22"/>
          <w:lang w:val="en-GB"/>
        </w:rPr>
      </w:pPr>
    </w:p>
    <w:p w14:paraId="4A63F216" w14:textId="77777777" w:rsidR="00211964" w:rsidRDefault="00211964" w:rsidP="00211964">
      <w:pPr>
        <w:rPr>
          <w:rFonts w:ascii="Calibri" w:hAnsi="Calibri" w:cs="Arial"/>
          <w:color w:val="222222"/>
          <w:szCs w:val="22"/>
          <w:lang w:val="en-GB"/>
        </w:rPr>
      </w:pPr>
    </w:p>
    <w:p w14:paraId="774B1AB1" w14:textId="77777777" w:rsidR="00247D46" w:rsidRPr="00EE1B34" w:rsidRDefault="00247D46" w:rsidP="00247D46">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w:t>
      </w:r>
      <w:r>
        <w:rPr>
          <w:rFonts w:ascii="Calibri" w:hAnsi="Calibri" w:cs="Arial"/>
          <w:color w:val="222222"/>
          <w:szCs w:val="22"/>
          <w:lang w:val="en-GB"/>
        </w:rPr>
        <w:t>submissions</w:t>
      </w:r>
      <w:r w:rsidRPr="00EE1B34">
        <w:rPr>
          <w:rFonts w:ascii="Calibri" w:hAnsi="Calibri" w:cs="Arial"/>
          <w:color w:val="222222"/>
          <w:szCs w:val="22"/>
          <w:lang w:val="en-GB"/>
        </w:rPr>
        <w:t xml:space="preserve"> are emailed the following conditions </w:t>
      </w:r>
      <w:r>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174BFD4D" w14:textId="77777777" w:rsidR="00247D46" w:rsidRPr="00EE1B34" w:rsidRDefault="00247D46" w:rsidP="00247D46">
      <w:pPr>
        <w:tabs>
          <w:tab w:val="left" w:pos="900"/>
        </w:tabs>
        <w:rPr>
          <w:rFonts w:ascii="Calibri" w:hAnsi="Calibri" w:cs="Arial"/>
          <w:color w:val="222222"/>
          <w:szCs w:val="22"/>
          <w:lang w:val="en-GB"/>
        </w:rPr>
      </w:pPr>
    </w:p>
    <w:p w14:paraId="59413655" w14:textId="77777777" w:rsidR="00247D46" w:rsidRDefault="00247D46" w:rsidP="00DE633A">
      <w:pPr>
        <w:numPr>
          <w:ilvl w:val="0"/>
          <w:numId w:val="2"/>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EOI</w:t>
      </w:r>
      <w:r w:rsidRPr="00EE1B34">
        <w:rPr>
          <w:rFonts w:ascii="Calibri" w:hAnsi="Calibri" w:cs="Arial"/>
          <w:b/>
          <w:color w:val="222222"/>
          <w:szCs w:val="22"/>
          <w:lang w:val="en-GB"/>
        </w:rPr>
        <w:t xml:space="preserve"> number </w:t>
      </w:r>
      <w:r>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35CE4008" w14:textId="77777777" w:rsidR="00247D46" w:rsidRPr="00A039A7" w:rsidRDefault="00247D46" w:rsidP="00DE633A">
      <w:pPr>
        <w:numPr>
          <w:ilvl w:val="0"/>
          <w:numId w:val="2"/>
        </w:numPr>
        <w:tabs>
          <w:tab w:val="left" w:pos="900"/>
        </w:tabs>
        <w:ind w:left="900"/>
        <w:rPr>
          <w:rFonts w:ascii="Calibri" w:hAnsi="Calibri" w:cs="Arial"/>
          <w:color w:val="222222"/>
          <w:szCs w:val="22"/>
          <w:lang w:val="en-GB"/>
        </w:rPr>
      </w:pPr>
      <w:r>
        <w:rPr>
          <w:rFonts w:ascii="Calibri" w:hAnsi="Calibri" w:cs="Arial"/>
          <w:color w:val="222222"/>
          <w:szCs w:val="22"/>
          <w:lang w:val="en-GB"/>
        </w:rPr>
        <w:t>R</w:t>
      </w:r>
      <w:r w:rsidRPr="00EE1B34">
        <w:rPr>
          <w:rFonts w:ascii="Calibri" w:hAnsi="Calibri" w:cs="Arial"/>
          <w:color w:val="222222"/>
          <w:szCs w:val="22"/>
          <w:lang w:val="en-GB"/>
        </w:rPr>
        <w:t>equired</w:t>
      </w:r>
      <w:r>
        <w:rPr>
          <w:rFonts w:ascii="Calibri" w:hAnsi="Calibri" w:cs="Arial"/>
          <w:color w:val="222222"/>
          <w:szCs w:val="22"/>
          <w:lang w:val="en-GB"/>
        </w:rPr>
        <w:t xml:space="preserve"> documents</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excel formats, will result in the </w:t>
      </w:r>
      <w:r>
        <w:rPr>
          <w:rFonts w:ascii="Calibri" w:hAnsi="Calibri" w:cs="Arial"/>
          <w:color w:val="222222"/>
          <w:szCs w:val="22"/>
          <w:lang w:val="en-GB"/>
        </w:rPr>
        <w:t>submission</w:t>
      </w:r>
      <w:r w:rsidRPr="00EE1B34">
        <w:rPr>
          <w:rFonts w:ascii="Calibri" w:hAnsi="Calibri" w:cs="Arial"/>
          <w:color w:val="222222"/>
          <w:szCs w:val="22"/>
          <w:lang w:val="en-GB"/>
        </w:rPr>
        <w:t xml:space="preserve"> being disqualified.</w:t>
      </w:r>
      <w:r w:rsidRPr="00A039A7">
        <w:rPr>
          <w:rFonts w:ascii="Calibri" w:hAnsi="Calibri" w:cs="Arial"/>
          <w:color w:val="222222"/>
          <w:szCs w:val="22"/>
          <w:lang w:val="en-GB"/>
        </w:rPr>
        <w:t xml:space="preserve"> </w:t>
      </w:r>
    </w:p>
    <w:p w14:paraId="447B54FD" w14:textId="619FC577" w:rsidR="00247D46" w:rsidRPr="00EE1B34" w:rsidRDefault="00247D46" w:rsidP="00DE633A">
      <w:pPr>
        <w:numPr>
          <w:ilvl w:val="0"/>
          <w:numId w:val="2"/>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w:t>
      </w:r>
      <w:r w:rsidR="0045212E">
        <w:rPr>
          <w:rFonts w:ascii="Calibri" w:hAnsi="Calibri" w:cs="Arial"/>
          <w:color w:val="222222"/>
          <w:szCs w:val="22"/>
          <w:lang w:val="en-GB"/>
        </w:rPr>
        <w:t>bidder</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send his </w:t>
      </w:r>
      <w:r>
        <w:rPr>
          <w:rFonts w:ascii="Calibri" w:hAnsi="Calibri" w:cs="Arial"/>
          <w:color w:val="222222"/>
          <w:szCs w:val="22"/>
          <w:lang w:val="en-GB"/>
        </w:rPr>
        <w:t>EOI response</w:t>
      </w:r>
      <w:r w:rsidRPr="00EE1B34">
        <w:rPr>
          <w:rFonts w:ascii="Calibri" w:hAnsi="Calibri" w:cs="Arial"/>
          <w:color w:val="222222"/>
          <w:szCs w:val="22"/>
          <w:lang w:val="en-GB"/>
        </w:rPr>
        <w:t xml:space="preserve">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4A783ED5" w14:textId="77777777" w:rsidR="00247D46" w:rsidRPr="00EE1B34" w:rsidRDefault="00247D46" w:rsidP="00247D46">
      <w:pPr>
        <w:tabs>
          <w:tab w:val="left" w:pos="900"/>
        </w:tabs>
        <w:ind w:left="900"/>
        <w:rPr>
          <w:rFonts w:ascii="Calibri" w:hAnsi="Calibri" w:cs="Arial"/>
          <w:color w:val="222222"/>
          <w:szCs w:val="22"/>
          <w:lang w:val="en-GB"/>
        </w:rPr>
      </w:pPr>
    </w:p>
    <w:p w14:paraId="020F51D1" w14:textId="77777777" w:rsidR="00247D46" w:rsidRDefault="00247D46" w:rsidP="00247D46">
      <w:pPr>
        <w:tabs>
          <w:tab w:val="left" w:pos="900"/>
        </w:tabs>
        <w:rPr>
          <w:color w:val="222222"/>
        </w:rPr>
      </w:pPr>
      <w:r w:rsidRPr="00EE1B34">
        <w:rPr>
          <w:rFonts w:ascii="Calibri" w:hAnsi="Calibri" w:cs="Arial"/>
          <w:i/>
          <w:color w:val="222222"/>
          <w:szCs w:val="22"/>
          <w:lang w:val="en-GB"/>
        </w:rPr>
        <w:t xml:space="preserve">Failure to comply with the above may disqualify the </w:t>
      </w:r>
      <w:r>
        <w:rPr>
          <w:rFonts w:ascii="Calibri" w:hAnsi="Calibri" w:cs="Arial"/>
          <w:i/>
          <w:color w:val="222222"/>
          <w:szCs w:val="22"/>
          <w:lang w:val="en-GB"/>
        </w:rPr>
        <w:t>EOI submission.</w:t>
      </w:r>
    </w:p>
    <w:p w14:paraId="20C269A3" w14:textId="77777777" w:rsidR="00247D46" w:rsidRDefault="00247D46" w:rsidP="00247D46">
      <w:pPr>
        <w:tabs>
          <w:tab w:val="left" w:pos="900"/>
        </w:tabs>
        <w:rPr>
          <w:color w:val="222222"/>
        </w:rPr>
      </w:pPr>
    </w:p>
    <w:p w14:paraId="5D5B5A39" w14:textId="77777777" w:rsidR="00247D46" w:rsidRDefault="00247D46" w:rsidP="00247D46">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14A11C8B" w14:textId="77777777" w:rsidR="00247D46" w:rsidRDefault="00247D46" w:rsidP="00247D46">
      <w:pPr>
        <w:shd w:val="clear" w:color="auto" w:fill="FFFFFF"/>
        <w:contextualSpacing/>
        <w:rPr>
          <w:rFonts w:cs="Arial"/>
          <w:color w:val="222222"/>
          <w:lang w:val="en-GB"/>
        </w:rPr>
      </w:pPr>
    </w:p>
    <w:p w14:paraId="03D0C030" w14:textId="77777777" w:rsidR="00247D46" w:rsidRPr="00A039A7" w:rsidRDefault="00247D46" w:rsidP="00247D46">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w:t>
      </w:r>
      <w:r>
        <w:rPr>
          <w:rFonts w:cs="Arial"/>
          <w:color w:val="222222"/>
          <w:szCs w:val="18"/>
          <w:lang w:val="en-GB"/>
        </w:rPr>
        <w:t>EOI submissions</w:t>
      </w:r>
      <w:r w:rsidRPr="00A039A7">
        <w:rPr>
          <w:rFonts w:cs="Arial"/>
          <w:color w:val="222222"/>
          <w:szCs w:val="18"/>
          <w:lang w:val="en-GB"/>
        </w:rPr>
        <w:t xml:space="preserve"> by email as part of the e-Tendering process.</w:t>
      </w:r>
    </w:p>
    <w:p w14:paraId="2A9DF89B" w14:textId="6E2BC3F0" w:rsidR="00211964" w:rsidRPr="00211964" w:rsidRDefault="00211964" w:rsidP="00211964">
      <w:pPr>
        <w:rPr>
          <w:rFonts w:ascii="Calibri" w:hAnsi="Calibri" w:cs="Arial"/>
          <w:color w:val="222222"/>
          <w:szCs w:val="22"/>
          <w:lang w:val="en-GB"/>
        </w:rPr>
      </w:pPr>
    </w:p>
    <w:p w14:paraId="6BB953DA"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DRC will not be liable for any costs incurred by applicants through participation in the EOI process. </w:t>
      </w:r>
    </w:p>
    <w:p w14:paraId="3FD2BEFE" w14:textId="77777777" w:rsidR="00211964" w:rsidRPr="00211964" w:rsidRDefault="00211964" w:rsidP="00211964">
      <w:pPr>
        <w:rPr>
          <w:rFonts w:ascii="Calibri" w:hAnsi="Calibri" w:cs="Arial"/>
          <w:color w:val="222222"/>
          <w:szCs w:val="22"/>
          <w:lang w:val="en-GB"/>
        </w:rPr>
      </w:pPr>
    </w:p>
    <w:p w14:paraId="12F5E63A"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Under DRC’s Anticorruption Policy all parties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7E8DEB46" w14:textId="77777777" w:rsidR="00064883" w:rsidRDefault="00064883" w:rsidP="00211964">
      <w:pPr>
        <w:rPr>
          <w:rFonts w:ascii="Calibri" w:hAnsi="Calibri" w:cs="Arial"/>
          <w:color w:val="222222"/>
          <w:szCs w:val="22"/>
          <w:lang w:val="en-GB"/>
        </w:rPr>
      </w:pPr>
    </w:p>
    <w:p w14:paraId="2587E314" w14:textId="77777777" w:rsidR="00064883" w:rsidRDefault="00064883" w:rsidP="00064883">
      <w:pPr>
        <w:pStyle w:val="Heading1"/>
        <w:rPr>
          <w:lang w:val="en-GB"/>
        </w:rPr>
      </w:pPr>
      <w:r>
        <w:rPr>
          <w:lang w:val="en-GB"/>
        </w:rPr>
        <w:t>DISCLAIMER</w:t>
      </w:r>
    </w:p>
    <w:p w14:paraId="691F3979" w14:textId="77777777" w:rsid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DRC is not committed contractually in any way to those applicants whose applications are accepted. </w:t>
      </w:r>
    </w:p>
    <w:p w14:paraId="6DECD489" w14:textId="77777777" w:rsidR="00064883" w:rsidRPr="00064883" w:rsidRDefault="00064883" w:rsidP="00064883">
      <w:pPr>
        <w:rPr>
          <w:rFonts w:ascii="Calibri" w:hAnsi="Calibri" w:cs="Arial"/>
          <w:color w:val="222222"/>
          <w:szCs w:val="22"/>
          <w:lang w:val="en-GB"/>
        </w:rPr>
      </w:pPr>
    </w:p>
    <w:p w14:paraId="31A27618" w14:textId="77777777" w:rsidR="00064883" w:rsidRP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While the information contained in this request for EOI has been formulated with all due care, DRC does not warrant or represent that the information is free from errors or omissions. The information is made available on the understanding that the DRC and its respective employees and agents, shall have no liability (including liability by reason of negligence) for any loss, damage, cost or expense incurred or arising by reason of any person using or relying on the information and whether caused by reason of any error, omission or misrepresentation in the information or otherwise. </w:t>
      </w:r>
    </w:p>
    <w:p w14:paraId="409946F8" w14:textId="77777777" w:rsidR="00064883" w:rsidRDefault="00064883" w:rsidP="00064883">
      <w:pPr>
        <w:rPr>
          <w:lang w:val="en-GB"/>
        </w:rPr>
      </w:pPr>
    </w:p>
    <w:p w14:paraId="6C9611EA" w14:textId="77777777" w:rsidR="00290BB8" w:rsidRDefault="00290BB8" w:rsidP="00064883">
      <w:pPr>
        <w:rPr>
          <w:lang w:val="en-GB"/>
        </w:rPr>
      </w:pPr>
    </w:p>
    <w:p w14:paraId="73B9E83F" w14:textId="78FECD72" w:rsidR="00290BB8" w:rsidRPr="00EE1B34" w:rsidRDefault="00290BB8" w:rsidP="00290BB8">
      <w:pPr>
        <w:pStyle w:val="Heading1"/>
        <w:rPr>
          <w:lang w:val="en-GB"/>
        </w:rPr>
      </w:pPr>
      <w:r>
        <w:rPr>
          <w:lang w:val="en-GB"/>
        </w:rPr>
        <w:t xml:space="preserve">  This RFP</w:t>
      </w:r>
      <w:r w:rsidRPr="00EE1B34">
        <w:rPr>
          <w:lang w:val="en-GB"/>
        </w:rPr>
        <w:t xml:space="preserve"> document contains the following:</w:t>
      </w:r>
    </w:p>
    <w:p w14:paraId="3E0FA7DB" w14:textId="77777777" w:rsidR="00290BB8" w:rsidRPr="00EE1B34" w:rsidRDefault="00290BB8" w:rsidP="00290BB8">
      <w:pPr>
        <w:shd w:val="clear" w:color="auto" w:fill="FFFFFF"/>
        <w:rPr>
          <w:rFonts w:ascii="Calibri" w:hAnsi="Calibri" w:cs="Arial"/>
          <w:color w:val="222222"/>
          <w:szCs w:val="22"/>
          <w:lang w:val="en-GB"/>
        </w:rPr>
      </w:pPr>
    </w:p>
    <w:p w14:paraId="79A756D8" w14:textId="45A9B8F8" w:rsidR="00290BB8" w:rsidRPr="00EE1B34" w:rsidRDefault="00290BB8" w:rsidP="00290BB8">
      <w:pPr>
        <w:numPr>
          <w:ilvl w:val="0"/>
          <w:numId w:val="13"/>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 xml:space="preserve">This </w:t>
      </w:r>
      <w:r>
        <w:rPr>
          <w:rFonts w:ascii="Calibri" w:hAnsi="Calibri" w:cs="Arial"/>
          <w:color w:val="222222"/>
          <w:szCs w:val="22"/>
          <w:lang w:val="en-GB"/>
        </w:rPr>
        <w:t>Invitation</w:t>
      </w:r>
      <w:r w:rsidRPr="00EE1B34">
        <w:rPr>
          <w:rFonts w:ascii="Calibri" w:hAnsi="Calibri" w:cs="Arial"/>
          <w:color w:val="222222"/>
          <w:szCs w:val="22"/>
          <w:lang w:val="en-GB"/>
        </w:rPr>
        <w:t xml:space="preserve"> Letter</w:t>
      </w:r>
    </w:p>
    <w:p w14:paraId="23BB97F4" w14:textId="3F340553" w:rsidR="00290BB8" w:rsidRPr="00EE1B34" w:rsidRDefault="00290BB8" w:rsidP="00290BB8">
      <w:pPr>
        <w:numPr>
          <w:ilvl w:val="0"/>
          <w:numId w:val="13"/>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Pr="00EE1B34">
        <w:rPr>
          <w:rFonts w:ascii="Calibri" w:hAnsi="Calibri" w:cs="Arial"/>
          <w:color w:val="222222"/>
          <w:szCs w:val="22"/>
          <w:lang w:val="en-GB"/>
        </w:rPr>
        <w:tab/>
      </w:r>
      <w:r>
        <w:rPr>
          <w:rFonts w:ascii="Calibri" w:hAnsi="Calibri" w:cs="Arial"/>
          <w:color w:val="222222"/>
          <w:szCs w:val="22"/>
          <w:lang w:val="en-GB"/>
        </w:rPr>
        <w:t>TORs</w:t>
      </w:r>
    </w:p>
    <w:p w14:paraId="6EC12C4D" w14:textId="0CA1DC42" w:rsidR="00290BB8" w:rsidRPr="00290BB8" w:rsidRDefault="00290BB8" w:rsidP="00290BB8">
      <w:pPr>
        <w:numPr>
          <w:ilvl w:val="0"/>
          <w:numId w:val="13"/>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Pr>
          <w:rFonts w:ascii="Calibri" w:hAnsi="Calibri" w:cs="Arial"/>
          <w:color w:val="222222"/>
          <w:szCs w:val="22"/>
          <w:lang w:val="en-GB"/>
        </w:rPr>
        <w:t xml:space="preserve">              </w:t>
      </w:r>
      <w:r w:rsidRPr="00C1009C">
        <w:t>Supplier Profile and Registration Form</w:t>
      </w:r>
    </w:p>
    <w:p w14:paraId="331C0C7C" w14:textId="024406C1" w:rsidR="00290BB8" w:rsidRDefault="00290BB8" w:rsidP="00290BB8">
      <w:pPr>
        <w:numPr>
          <w:ilvl w:val="0"/>
          <w:numId w:val="13"/>
        </w:numPr>
        <w:shd w:val="clear" w:color="auto" w:fill="FFFFFF"/>
        <w:tabs>
          <w:tab w:val="left" w:pos="720"/>
          <w:tab w:val="left" w:pos="1710"/>
        </w:tabs>
        <w:spacing w:line="276" w:lineRule="auto"/>
        <w:ind w:left="360"/>
        <w:rPr>
          <w:rFonts w:ascii="Calibri" w:hAnsi="Calibri" w:cs="Arial"/>
          <w:color w:val="222222"/>
          <w:szCs w:val="22"/>
          <w:lang w:val="en-GB"/>
        </w:rPr>
      </w:pPr>
      <w:r w:rsidRPr="00290BB8">
        <w:rPr>
          <w:rFonts w:ascii="Calibri" w:hAnsi="Calibri" w:cs="Arial"/>
          <w:color w:val="222222"/>
          <w:szCs w:val="22"/>
          <w:lang w:val="en-GB"/>
        </w:rPr>
        <w:t>Annex C:</w:t>
      </w:r>
      <w:r w:rsidRPr="00290BB8">
        <w:rPr>
          <w:rFonts w:ascii="Calibri" w:hAnsi="Calibri" w:cs="Arial"/>
          <w:color w:val="222222"/>
          <w:szCs w:val="22"/>
          <w:lang w:val="en-GB"/>
        </w:rPr>
        <w:tab/>
      </w:r>
      <w:r w:rsidRPr="00C1009C">
        <w:t xml:space="preserve">Supplier </w:t>
      </w:r>
      <w:r w:rsidR="00CA3F7E">
        <w:t>C</w:t>
      </w:r>
      <w:r w:rsidRPr="00C1009C">
        <w:t xml:space="preserve">ode of </w:t>
      </w:r>
      <w:r w:rsidR="00CA3F7E">
        <w:t>C</w:t>
      </w:r>
      <w:r w:rsidRPr="00C1009C">
        <w:t>onduct</w:t>
      </w:r>
    </w:p>
    <w:p w14:paraId="59858E88" w14:textId="0EEC5AD2" w:rsidR="00290BB8" w:rsidRPr="00290BB8" w:rsidRDefault="00290BB8" w:rsidP="00290BB8">
      <w:pPr>
        <w:numPr>
          <w:ilvl w:val="0"/>
          <w:numId w:val="13"/>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D:             </w:t>
      </w:r>
      <w:r w:rsidRPr="00290BB8">
        <w:rPr>
          <w:rFonts w:ascii="Calibri" w:hAnsi="Calibri" w:cs="Arial"/>
          <w:color w:val="222222"/>
          <w:szCs w:val="22"/>
          <w:lang w:val="en-GB"/>
        </w:rPr>
        <w:t>DRC General Conditions of Contract</w:t>
      </w:r>
    </w:p>
    <w:p w14:paraId="5344602D" w14:textId="77777777" w:rsidR="00211964" w:rsidRDefault="00211964" w:rsidP="00211964">
      <w:pPr>
        <w:rPr>
          <w:rFonts w:ascii="Calibri" w:hAnsi="Calibri" w:cs="Arial"/>
          <w:color w:val="222222"/>
          <w:szCs w:val="22"/>
          <w:lang w:val="en-GB"/>
        </w:rPr>
      </w:pPr>
    </w:p>
    <w:p w14:paraId="012A6E27" w14:textId="77777777"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We look forward to your participation. </w:t>
      </w:r>
    </w:p>
    <w:p w14:paraId="53D06C70" w14:textId="77777777" w:rsidR="00211964" w:rsidRDefault="00211964" w:rsidP="00211964">
      <w:pPr>
        <w:shd w:val="clear" w:color="auto" w:fill="FFFFFF"/>
        <w:rPr>
          <w:rFonts w:ascii="Calibri" w:hAnsi="Calibri" w:cs="Arial"/>
          <w:color w:val="222222"/>
          <w:szCs w:val="22"/>
          <w:lang w:val="en-GB"/>
        </w:rPr>
      </w:pPr>
    </w:p>
    <w:p w14:paraId="5ECCF02B" w14:textId="647FBD36" w:rsidR="009818CE" w:rsidRDefault="00211964" w:rsidP="00211964">
      <w:pPr>
        <w:shd w:val="clear" w:color="auto" w:fill="FFFFFF"/>
        <w:rPr>
          <w:rFonts w:ascii="Calibri" w:hAnsi="Calibri" w:cs="Arial"/>
          <w:color w:val="222222"/>
          <w:szCs w:val="22"/>
          <w:lang w:val="en-GB"/>
        </w:rPr>
      </w:pPr>
      <w:r w:rsidRPr="00EE1B34">
        <w:rPr>
          <w:rFonts w:ascii="Calibri" w:hAnsi="Calibri" w:cs="Arial"/>
          <w:color w:val="222222"/>
          <w:szCs w:val="22"/>
          <w:lang w:val="en-GB"/>
        </w:rPr>
        <w:t>Yours sincerely</w:t>
      </w:r>
    </w:p>
    <w:p w14:paraId="1BCDFEDC" w14:textId="77777777" w:rsidR="009818CE" w:rsidRPr="00EE1B34" w:rsidRDefault="009818CE" w:rsidP="00211964">
      <w:pPr>
        <w:shd w:val="clear" w:color="auto" w:fill="FFFFFF"/>
        <w:rPr>
          <w:rFonts w:ascii="Calibri" w:hAnsi="Calibri" w:cs="Arial"/>
          <w:color w:val="222222"/>
          <w:szCs w:val="22"/>
          <w:lang w:val="en-GB"/>
        </w:rPr>
      </w:pPr>
    </w:p>
    <w:p w14:paraId="51E2CEBA" w14:textId="173346BD" w:rsidR="00211964" w:rsidRPr="00EE1B34" w:rsidRDefault="00B10573" w:rsidP="00211964">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1D61270C" w14:textId="77777777" w:rsidR="00DF1ABE" w:rsidRPr="000306D3" w:rsidRDefault="00DF1ABE" w:rsidP="00DF1ABE">
      <w:pPr>
        <w:shd w:val="clear" w:color="auto" w:fill="FFFFFF"/>
        <w:rPr>
          <w:rFonts w:ascii="Calibri" w:hAnsi="Calibri" w:cs="Arial"/>
          <w:color w:val="222222"/>
          <w:szCs w:val="22"/>
          <w:highlight w:val="lightGray"/>
          <w:lang w:val="en-GB"/>
        </w:rPr>
      </w:pPr>
    </w:p>
    <w:p w14:paraId="1356D1FA" w14:textId="77777777" w:rsidR="00211964" w:rsidRDefault="00211964" w:rsidP="00211964">
      <w:pPr>
        <w:shd w:val="clear" w:color="auto" w:fill="FFFFFF"/>
        <w:rPr>
          <w:rFonts w:ascii="Calibri" w:hAnsi="Calibri" w:cs="Arial"/>
          <w:color w:val="222222"/>
          <w:szCs w:val="22"/>
          <w:highlight w:val="lightGray"/>
          <w:lang w:val="en-GB"/>
        </w:rPr>
      </w:pPr>
    </w:p>
    <w:sectPr w:rsidR="00211964" w:rsidSect="003D3913">
      <w:headerReference w:type="default" r:id="rId15"/>
      <w:footerReference w:type="default" r:id="rId16"/>
      <w:footerReference w:type="first" r:id="rId17"/>
      <w:endnotePr>
        <w:numRestart w:val="eachSect"/>
      </w:endnotePr>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A69AB5" w14:textId="77777777" w:rsidR="003D3913" w:rsidRDefault="003D3913" w:rsidP="00A12D35">
      <w:r>
        <w:separator/>
      </w:r>
    </w:p>
  </w:endnote>
  <w:endnote w:type="continuationSeparator" w:id="0">
    <w:p w14:paraId="44FF5467" w14:textId="77777777" w:rsidR="003D3913" w:rsidRDefault="003D3913" w:rsidP="00A1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64873" w14:textId="57286C71" w:rsidR="004C2658" w:rsidRPr="005B2835" w:rsidRDefault="004C2658" w:rsidP="004C2658">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 – EXPRESSION OF INTEREST</w:t>
    </w:r>
    <w:r w:rsidRPr="005B2835">
      <w:rPr>
        <w:b w:val="0"/>
        <w:color w:val="BFBFBF" w:themeColor="background1" w:themeShade="BF"/>
        <w:sz w:val="20"/>
        <w:szCs w:val="20"/>
      </w:rPr>
      <w:tab/>
    </w:r>
  </w:p>
  <w:p w14:paraId="2FCAE0AE" w14:textId="294650CD" w:rsidR="0089435B" w:rsidRDefault="004C2658" w:rsidP="004C2658">
    <w:pPr>
      <w:pStyle w:val="Footer"/>
    </w:pPr>
    <w:r w:rsidRPr="000B6819">
      <w:t xml:space="preserve">Date: </w:t>
    </w:r>
    <w:r>
      <w:t xml:space="preserve">01-10-2020 </w:t>
    </w:r>
    <w:r w:rsidRPr="000B6819">
      <w:t xml:space="preserve">•  Valid from: </w:t>
    </w:r>
    <w:r>
      <w:t>01-10-2020</w:t>
    </w:r>
    <w:r w:rsidR="0089435B">
      <w:tab/>
    </w:r>
    <w:r w:rsidR="0089435B">
      <w:tab/>
      <w:t xml:space="preserve">Page </w:t>
    </w:r>
    <w:r w:rsidR="0089435B">
      <w:rPr>
        <w:bCs/>
        <w:sz w:val="24"/>
        <w:szCs w:val="24"/>
      </w:rPr>
      <w:fldChar w:fldCharType="begin"/>
    </w:r>
    <w:r w:rsidR="0089435B">
      <w:rPr>
        <w:bCs/>
      </w:rPr>
      <w:instrText xml:space="preserve"> PAGE </w:instrText>
    </w:r>
    <w:r w:rsidR="0089435B">
      <w:rPr>
        <w:bCs/>
        <w:sz w:val="24"/>
        <w:szCs w:val="24"/>
      </w:rPr>
      <w:fldChar w:fldCharType="separate"/>
    </w:r>
    <w:r w:rsidR="0089435B">
      <w:rPr>
        <w:bCs/>
        <w:noProof/>
      </w:rPr>
      <w:t>6</w:t>
    </w:r>
    <w:r w:rsidR="0089435B">
      <w:rPr>
        <w:bCs/>
        <w:sz w:val="24"/>
        <w:szCs w:val="24"/>
      </w:rPr>
      <w:fldChar w:fldCharType="end"/>
    </w:r>
    <w:r w:rsidR="0089435B">
      <w:t xml:space="preserve"> of </w:t>
    </w:r>
    <w:r w:rsidR="0089435B">
      <w:rPr>
        <w:bCs/>
        <w:sz w:val="24"/>
        <w:szCs w:val="24"/>
      </w:rPr>
      <w:fldChar w:fldCharType="begin"/>
    </w:r>
    <w:r w:rsidR="0089435B">
      <w:rPr>
        <w:bCs/>
      </w:rPr>
      <w:instrText xml:space="preserve"> NUMPAGES  </w:instrText>
    </w:r>
    <w:r w:rsidR="0089435B">
      <w:rPr>
        <w:bCs/>
        <w:sz w:val="24"/>
        <w:szCs w:val="24"/>
      </w:rPr>
      <w:fldChar w:fldCharType="separate"/>
    </w:r>
    <w:r w:rsidR="0089435B">
      <w:rPr>
        <w:bCs/>
        <w:noProof/>
      </w:rPr>
      <w:t>6</w:t>
    </w:r>
    <w:r w:rsidR="0089435B">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69E4D" w14:textId="333CCF5E" w:rsidR="0089435B" w:rsidRPr="005B2835" w:rsidRDefault="004C2658" w:rsidP="00A129C1">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01</w:t>
    </w:r>
    <w:r w:rsidR="0089435B">
      <w:rPr>
        <w:b w:val="0"/>
        <w:color w:val="BFBFBF" w:themeColor="background1" w:themeShade="BF"/>
        <w:sz w:val="20"/>
        <w:szCs w:val="20"/>
      </w:rPr>
      <w:t xml:space="preserve"> – </w:t>
    </w:r>
    <w:r>
      <w:rPr>
        <w:b w:val="0"/>
        <w:color w:val="BFBFBF" w:themeColor="background1" w:themeShade="BF"/>
        <w:sz w:val="20"/>
        <w:szCs w:val="20"/>
      </w:rPr>
      <w:t>EXPRESSION OF INTEREST</w:t>
    </w:r>
    <w:r w:rsidR="0089435B" w:rsidRPr="005B2835">
      <w:rPr>
        <w:b w:val="0"/>
        <w:color w:val="BFBFBF" w:themeColor="background1" w:themeShade="BF"/>
        <w:sz w:val="20"/>
        <w:szCs w:val="20"/>
      </w:rPr>
      <w:tab/>
    </w:r>
  </w:p>
  <w:p w14:paraId="0C23BFDA" w14:textId="01316879" w:rsidR="0089435B" w:rsidRDefault="0089435B" w:rsidP="00A129C1">
    <w:pPr>
      <w:pStyle w:val="Footer"/>
    </w:pPr>
    <w:r w:rsidRPr="000B6819">
      <w:t xml:space="preserve">Date: </w:t>
    </w:r>
    <w:r w:rsidR="004C2658">
      <w:t>01-10-2020</w:t>
    </w:r>
    <w:r>
      <w:t xml:space="preserve"> </w:t>
    </w:r>
    <w:r w:rsidRPr="000B6819">
      <w:t xml:space="preserve">•  Valid from: </w:t>
    </w:r>
    <w:r w:rsidR="004C2658">
      <w:t>01-10-2020</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6</w:t>
    </w:r>
    <w:r>
      <w:rPr>
        <w:bCs/>
        <w:sz w:val="24"/>
        <w:szCs w:val="24"/>
      </w:rPr>
      <w:fldChar w:fldCharType="end"/>
    </w:r>
  </w:p>
  <w:p w14:paraId="5283B36F" w14:textId="77777777" w:rsidR="0089435B" w:rsidRDefault="00894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9C4A8" w14:textId="77777777" w:rsidR="003D3913" w:rsidRDefault="003D3913" w:rsidP="00A12D35">
      <w:r>
        <w:separator/>
      </w:r>
    </w:p>
  </w:footnote>
  <w:footnote w:type="continuationSeparator" w:id="0">
    <w:p w14:paraId="33538CD1" w14:textId="77777777" w:rsidR="003D3913" w:rsidRDefault="003D3913" w:rsidP="00A12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1C117" w14:textId="77777777" w:rsidR="0089435B" w:rsidRDefault="0089435B">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202EDD70" wp14:editId="40F1C803">
          <wp:simplePos x="0" y="0"/>
          <wp:positionH relativeFrom="margin">
            <wp:posOffset>-149225</wp:posOffset>
          </wp:positionH>
          <wp:positionV relativeFrom="margin">
            <wp:posOffset>-520065</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D6AACD12"/>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lowerRoman"/>
      <w:pStyle w:val="Heading3"/>
      <w:lvlText w:val="%3."/>
      <w:lvlJc w:val="right"/>
      <w:pPr>
        <w:tabs>
          <w:tab w:val="num" w:pos="0"/>
        </w:tabs>
        <w:ind w:left="1440" w:hanging="720"/>
      </w:pPr>
    </w:lvl>
    <w:lvl w:ilvl="3">
      <w:start w:val="1"/>
      <w:numFmt w:val="bullet"/>
      <w:lvlText w:val=""/>
      <w:lvlJc w:val="left"/>
      <w:pPr>
        <w:tabs>
          <w:tab w:val="num" w:pos="0"/>
        </w:tabs>
        <w:ind w:left="2160" w:hanging="720"/>
      </w:pPr>
      <w:rPr>
        <w:rFonts w:ascii="Wingdings" w:hAnsi="Wingdings" w:hint="default"/>
      </w:rPr>
    </w:lvl>
    <w:lvl w:ilvl="4">
      <w:start w:val="1"/>
      <w:numFmt w:val="lowerRoman"/>
      <w:pStyle w:val="Heading5"/>
      <w:lvlText w:val="%5."/>
      <w:lvlJc w:val="left"/>
      <w:pPr>
        <w:tabs>
          <w:tab w:val="num" w:pos="0"/>
        </w:tabs>
        <w:ind w:left="2880" w:hanging="720"/>
      </w:pPr>
      <w:rPr>
        <w:rFonts w:hint="default"/>
        <w:b w:val="0"/>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1D369F"/>
    <w:multiLevelType w:val="hybridMultilevel"/>
    <w:tmpl w:val="6E5674E6"/>
    <w:lvl w:ilvl="0" w:tplc="BA04B050">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F75A1A"/>
    <w:multiLevelType w:val="hybridMultilevel"/>
    <w:tmpl w:val="6CCC4200"/>
    <w:lvl w:ilvl="0" w:tplc="0409001B">
      <w:start w:val="1"/>
      <w:numFmt w:val="lowerRoman"/>
      <w:lvlText w:val="%1."/>
      <w:lvlJc w:val="right"/>
      <w:pPr>
        <w:ind w:left="1080" w:hanging="360"/>
      </w:p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3" w15:restartNumberingAfterBreak="0">
    <w:nsid w:val="040C70F5"/>
    <w:multiLevelType w:val="hybridMultilevel"/>
    <w:tmpl w:val="B43CDE10"/>
    <w:lvl w:ilvl="0" w:tplc="FF78262C">
      <w:start w:val="9"/>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E2AE1"/>
    <w:multiLevelType w:val="hybridMultilevel"/>
    <w:tmpl w:val="69C2C75E"/>
    <w:lvl w:ilvl="0" w:tplc="FF78262C">
      <w:start w:val="9"/>
      <w:numFmt w:val="bullet"/>
      <w:lvlText w:val="-"/>
      <w:lvlJc w:val="left"/>
      <w:pPr>
        <w:ind w:left="768" w:hanging="360"/>
      </w:pPr>
      <w:rPr>
        <w:rFonts w:ascii="Calibri" w:eastAsia="Times New Roman" w:hAnsi="Calibri" w:cs="Calibri"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3773E9"/>
    <w:multiLevelType w:val="hybridMultilevel"/>
    <w:tmpl w:val="124081A4"/>
    <w:lvl w:ilvl="0" w:tplc="FF78262C">
      <w:start w:val="9"/>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6BE45B0"/>
    <w:multiLevelType w:val="hybridMultilevel"/>
    <w:tmpl w:val="6CCC4200"/>
    <w:lvl w:ilvl="0" w:tplc="0409001B">
      <w:start w:val="1"/>
      <w:numFmt w:val="lowerRoman"/>
      <w:lvlText w:val="%1."/>
      <w:lvlJc w:val="right"/>
      <w:pPr>
        <w:ind w:left="1800" w:hanging="360"/>
      </w:pPr>
    </w:lvl>
    <w:lvl w:ilvl="1" w:tplc="00000019">
      <w:start w:val="1"/>
      <w:numFmt w:val="lowerLetter"/>
      <w:lvlText w:val="%2."/>
      <w:lvlJc w:val="left"/>
      <w:pPr>
        <w:ind w:left="2520" w:hanging="360"/>
      </w:pPr>
    </w:lvl>
    <w:lvl w:ilvl="2" w:tplc="0000001B">
      <w:start w:val="1"/>
      <w:numFmt w:val="lowerRoman"/>
      <w:lvlText w:val="%3."/>
      <w:lvlJc w:val="right"/>
      <w:pPr>
        <w:ind w:left="3240" w:hanging="180"/>
      </w:pPr>
    </w:lvl>
    <w:lvl w:ilvl="3" w:tplc="0000000F">
      <w:start w:val="1"/>
      <w:numFmt w:val="decimal"/>
      <w:lvlText w:val="%4."/>
      <w:lvlJc w:val="left"/>
      <w:pPr>
        <w:ind w:left="3960" w:hanging="360"/>
      </w:pPr>
    </w:lvl>
    <w:lvl w:ilvl="4" w:tplc="00000019">
      <w:start w:val="1"/>
      <w:numFmt w:val="lowerLetter"/>
      <w:lvlText w:val="%5."/>
      <w:lvlJc w:val="left"/>
      <w:pPr>
        <w:ind w:left="4680" w:hanging="360"/>
      </w:pPr>
    </w:lvl>
    <w:lvl w:ilvl="5" w:tplc="0000001B">
      <w:start w:val="1"/>
      <w:numFmt w:val="lowerRoman"/>
      <w:lvlText w:val="%6."/>
      <w:lvlJc w:val="right"/>
      <w:pPr>
        <w:ind w:left="5400" w:hanging="180"/>
      </w:pPr>
    </w:lvl>
    <w:lvl w:ilvl="6" w:tplc="0000000F">
      <w:start w:val="1"/>
      <w:numFmt w:val="decimal"/>
      <w:lvlText w:val="%7."/>
      <w:lvlJc w:val="left"/>
      <w:pPr>
        <w:ind w:left="6120" w:hanging="360"/>
      </w:pPr>
    </w:lvl>
    <w:lvl w:ilvl="7" w:tplc="00000019">
      <w:start w:val="1"/>
      <w:numFmt w:val="lowerLetter"/>
      <w:lvlText w:val="%8."/>
      <w:lvlJc w:val="left"/>
      <w:pPr>
        <w:ind w:left="6840" w:hanging="360"/>
      </w:pPr>
    </w:lvl>
    <w:lvl w:ilvl="8" w:tplc="0000001B" w:tentative="1">
      <w:start w:val="1"/>
      <w:numFmt w:val="lowerRoman"/>
      <w:lvlText w:val="%9."/>
      <w:lvlJc w:val="right"/>
      <w:pPr>
        <w:ind w:left="7560" w:hanging="180"/>
      </w:pPr>
    </w:lvl>
  </w:abstractNum>
  <w:abstractNum w:abstractNumId="10" w15:restartNumberingAfterBreak="0">
    <w:nsid w:val="6A447E26"/>
    <w:multiLevelType w:val="hybridMultilevel"/>
    <w:tmpl w:val="A650D69C"/>
    <w:lvl w:ilvl="0" w:tplc="0BEE0A4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A771B3C"/>
    <w:multiLevelType w:val="hybridMultilevel"/>
    <w:tmpl w:val="AC801DB6"/>
    <w:lvl w:ilvl="0" w:tplc="D6F27E6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8671529">
    <w:abstractNumId w:val="0"/>
  </w:num>
  <w:num w:numId="2" w16cid:durableId="192545715">
    <w:abstractNumId w:val="7"/>
  </w:num>
  <w:num w:numId="3" w16cid:durableId="1035471125">
    <w:abstractNumId w:val="6"/>
  </w:num>
  <w:num w:numId="4" w16cid:durableId="814374754">
    <w:abstractNumId w:val="11"/>
  </w:num>
  <w:num w:numId="5" w16cid:durableId="408238659">
    <w:abstractNumId w:val="0"/>
    <w:lvlOverride w:ilvl="0">
      <w:startOverride w:val="1"/>
    </w:lvlOverride>
  </w:num>
  <w:num w:numId="6" w16cid:durableId="1316691314">
    <w:abstractNumId w:val="9"/>
  </w:num>
  <w:num w:numId="7" w16cid:durableId="31616741">
    <w:abstractNumId w:val="2"/>
  </w:num>
  <w:num w:numId="8" w16cid:durableId="642152380">
    <w:abstractNumId w:val="3"/>
  </w:num>
  <w:num w:numId="9" w16cid:durableId="1611930358">
    <w:abstractNumId w:val="8"/>
  </w:num>
  <w:num w:numId="10" w16cid:durableId="1854764156">
    <w:abstractNumId w:val="5"/>
  </w:num>
  <w:num w:numId="11" w16cid:durableId="2087341615">
    <w:abstractNumId w:val="10"/>
  </w:num>
  <w:num w:numId="12" w16cid:durableId="426115494">
    <w:abstractNumId w:val="1"/>
  </w:num>
  <w:num w:numId="13" w16cid:durableId="128407607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304"/>
  <w:hyphenationZone w:val="425"/>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964"/>
    <w:rsid w:val="00000DE6"/>
    <w:rsid w:val="00004C79"/>
    <w:rsid w:val="0001271A"/>
    <w:rsid w:val="00016171"/>
    <w:rsid w:val="000258C6"/>
    <w:rsid w:val="00026DB8"/>
    <w:rsid w:val="00032D5A"/>
    <w:rsid w:val="00046BFC"/>
    <w:rsid w:val="00053FF8"/>
    <w:rsid w:val="00064883"/>
    <w:rsid w:val="000C0B58"/>
    <w:rsid w:val="000C3160"/>
    <w:rsid w:val="000C3F01"/>
    <w:rsid w:val="000C652C"/>
    <w:rsid w:val="000D3682"/>
    <w:rsid w:val="000E2967"/>
    <w:rsid w:val="000E60B3"/>
    <w:rsid w:val="000F3D20"/>
    <w:rsid w:val="000F4BD3"/>
    <w:rsid w:val="00107BB2"/>
    <w:rsid w:val="00124806"/>
    <w:rsid w:val="0013120F"/>
    <w:rsid w:val="001574CE"/>
    <w:rsid w:val="00171001"/>
    <w:rsid w:val="0017152A"/>
    <w:rsid w:val="0017172E"/>
    <w:rsid w:val="00183323"/>
    <w:rsid w:val="001C500F"/>
    <w:rsid w:val="001F39B1"/>
    <w:rsid w:val="00203432"/>
    <w:rsid w:val="0021107B"/>
    <w:rsid w:val="0021175D"/>
    <w:rsid w:val="00211964"/>
    <w:rsid w:val="002232CD"/>
    <w:rsid w:val="002420BD"/>
    <w:rsid w:val="00247D46"/>
    <w:rsid w:val="002845C8"/>
    <w:rsid w:val="00290BB8"/>
    <w:rsid w:val="002970CD"/>
    <w:rsid w:val="002A1CAA"/>
    <w:rsid w:val="002B3B9C"/>
    <w:rsid w:val="002C0F71"/>
    <w:rsid w:val="002D4240"/>
    <w:rsid w:val="002D64A3"/>
    <w:rsid w:val="002F5891"/>
    <w:rsid w:val="00307404"/>
    <w:rsid w:val="00330931"/>
    <w:rsid w:val="003376AF"/>
    <w:rsid w:val="00353D12"/>
    <w:rsid w:val="00370F8D"/>
    <w:rsid w:val="003760B9"/>
    <w:rsid w:val="003A1257"/>
    <w:rsid w:val="003C1CF6"/>
    <w:rsid w:val="003C3F74"/>
    <w:rsid w:val="003C5E9E"/>
    <w:rsid w:val="003D3913"/>
    <w:rsid w:val="003E44AA"/>
    <w:rsid w:val="003E4EA0"/>
    <w:rsid w:val="003F5951"/>
    <w:rsid w:val="003F5EEE"/>
    <w:rsid w:val="003F5FCA"/>
    <w:rsid w:val="0042028D"/>
    <w:rsid w:val="00421198"/>
    <w:rsid w:val="00425EFD"/>
    <w:rsid w:val="00426161"/>
    <w:rsid w:val="00437201"/>
    <w:rsid w:val="00443E1D"/>
    <w:rsid w:val="0045212E"/>
    <w:rsid w:val="00465DA6"/>
    <w:rsid w:val="00491E15"/>
    <w:rsid w:val="004B1796"/>
    <w:rsid w:val="004B4BF5"/>
    <w:rsid w:val="004B55F8"/>
    <w:rsid w:val="004C18A2"/>
    <w:rsid w:val="004C2658"/>
    <w:rsid w:val="004C6BB3"/>
    <w:rsid w:val="004C7148"/>
    <w:rsid w:val="004C745E"/>
    <w:rsid w:val="004D7BEE"/>
    <w:rsid w:val="004E0586"/>
    <w:rsid w:val="004E20F8"/>
    <w:rsid w:val="004E241C"/>
    <w:rsid w:val="004F17E4"/>
    <w:rsid w:val="004F37BA"/>
    <w:rsid w:val="005228B4"/>
    <w:rsid w:val="00524CA2"/>
    <w:rsid w:val="0053668F"/>
    <w:rsid w:val="00543B06"/>
    <w:rsid w:val="00562540"/>
    <w:rsid w:val="00563500"/>
    <w:rsid w:val="00574160"/>
    <w:rsid w:val="005934B1"/>
    <w:rsid w:val="00595705"/>
    <w:rsid w:val="005B327E"/>
    <w:rsid w:val="005B3DDC"/>
    <w:rsid w:val="005C59EF"/>
    <w:rsid w:val="005C6B09"/>
    <w:rsid w:val="005D73F7"/>
    <w:rsid w:val="005E3AD9"/>
    <w:rsid w:val="0062662A"/>
    <w:rsid w:val="006324A2"/>
    <w:rsid w:val="00650FF8"/>
    <w:rsid w:val="006527F6"/>
    <w:rsid w:val="00653A11"/>
    <w:rsid w:val="00653BBF"/>
    <w:rsid w:val="0065515B"/>
    <w:rsid w:val="006727D5"/>
    <w:rsid w:val="006746D0"/>
    <w:rsid w:val="00677812"/>
    <w:rsid w:val="00685D23"/>
    <w:rsid w:val="006A014A"/>
    <w:rsid w:val="006A24B0"/>
    <w:rsid w:val="006B6A94"/>
    <w:rsid w:val="006C2626"/>
    <w:rsid w:val="006D791D"/>
    <w:rsid w:val="00703275"/>
    <w:rsid w:val="00726C23"/>
    <w:rsid w:val="00727D41"/>
    <w:rsid w:val="00763937"/>
    <w:rsid w:val="007766FE"/>
    <w:rsid w:val="00795477"/>
    <w:rsid w:val="007B7077"/>
    <w:rsid w:val="007D1C21"/>
    <w:rsid w:val="007E2625"/>
    <w:rsid w:val="007E4F21"/>
    <w:rsid w:val="007E5141"/>
    <w:rsid w:val="00800BE9"/>
    <w:rsid w:val="008068C2"/>
    <w:rsid w:val="008111BA"/>
    <w:rsid w:val="0081233D"/>
    <w:rsid w:val="00820DA2"/>
    <w:rsid w:val="00826802"/>
    <w:rsid w:val="00847879"/>
    <w:rsid w:val="00850C5E"/>
    <w:rsid w:val="00851B25"/>
    <w:rsid w:val="00861298"/>
    <w:rsid w:val="00866216"/>
    <w:rsid w:val="0089435B"/>
    <w:rsid w:val="008A0D80"/>
    <w:rsid w:val="008A31AB"/>
    <w:rsid w:val="008C279B"/>
    <w:rsid w:val="008D5E48"/>
    <w:rsid w:val="008F7269"/>
    <w:rsid w:val="00914D40"/>
    <w:rsid w:val="00924305"/>
    <w:rsid w:val="00930ED9"/>
    <w:rsid w:val="00931851"/>
    <w:rsid w:val="00935E52"/>
    <w:rsid w:val="0094203B"/>
    <w:rsid w:val="00974328"/>
    <w:rsid w:val="009818CE"/>
    <w:rsid w:val="00983ED2"/>
    <w:rsid w:val="00983F11"/>
    <w:rsid w:val="009870C8"/>
    <w:rsid w:val="00996927"/>
    <w:rsid w:val="00997789"/>
    <w:rsid w:val="009E1F35"/>
    <w:rsid w:val="009F7F4E"/>
    <w:rsid w:val="00A129C1"/>
    <w:rsid w:val="00A12D35"/>
    <w:rsid w:val="00A160EA"/>
    <w:rsid w:val="00A202DB"/>
    <w:rsid w:val="00A251DE"/>
    <w:rsid w:val="00A447E6"/>
    <w:rsid w:val="00A45A0D"/>
    <w:rsid w:val="00A96381"/>
    <w:rsid w:val="00AC3FAF"/>
    <w:rsid w:val="00AD6514"/>
    <w:rsid w:val="00B03399"/>
    <w:rsid w:val="00B10573"/>
    <w:rsid w:val="00B567BD"/>
    <w:rsid w:val="00B85801"/>
    <w:rsid w:val="00BA2599"/>
    <w:rsid w:val="00BB3C46"/>
    <w:rsid w:val="00BD45A8"/>
    <w:rsid w:val="00BD68B0"/>
    <w:rsid w:val="00C114A0"/>
    <w:rsid w:val="00C130F9"/>
    <w:rsid w:val="00C2304E"/>
    <w:rsid w:val="00C23710"/>
    <w:rsid w:val="00C27D0B"/>
    <w:rsid w:val="00C455CB"/>
    <w:rsid w:val="00C576FF"/>
    <w:rsid w:val="00C71D71"/>
    <w:rsid w:val="00C84619"/>
    <w:rsid w:val="00CA3788"/>
    <w:rsid w:val="00CA3F7E"/>
    <w:rsid w:val="00CB4DE8"/>
    <w:rsid w:val="00CE0B39"/>
    <w:rsid w:val="00D12957"/>
    <w:rsid w:val="00D420F0"/>
    <w:rsid w:val="00D76DCD"/>
    <w:rsid w:val="00D80D1C"/>
    <w:rsid w:val="00D830C1"/>
    <w:rsid w:val="00D83A68"/>
    <w:rsid w:val="00D84560"/>
    <w:rsid w:val="00D90B14"/>
    <w:rsid w:val="00D91C00"/>
    <w:rsid w:val="00D9620E"/>
    <w:rsid w:val="00DA3D93"/>
    <w:rsid w:val="00DA4AA3"/>
    <w:rsid w:val="00DA5F8B"/>
    <w:rsid w:val="00DD2370"/>
    <w:rsid w:val="00DD395A"/>
    <w:rsid w:val="00DD4699"/>
    <w:rsid w:val="00DE633A"/>
    <w:rsid w:val="00DF1ABE"/>
    <w:rsid w:val="00DF5A88"/>
    <w:rsid w:val="00DF7409"/>
    <w:rsid w:val="00E02749"/>
    <w:rsid w:val="00E24A5A"/>
    <w:rsid w:val="00E304EB"/>
    <w:rsid w:val="00E360D5"/>
    <w:rsid w:val="00E41408"/>
    <w:rsid w:val="00E458AD"/>
    <w:rsid w:val="00E461C6"/>
    <w:rsid w:val="00E465EE"/>
    <w:rsid w:val="00E527F3"/>
    <w:rsid w:val="00E65635"/>
    <w:rsid w:val="00E72BEF"/>
    <w:rsid w:val="00E72E71"/>
    <w:rsid w:val="00E82B02"/>
    <w:rsid w:val="00E86958"/>
    <w:rsid w:val="00E869EC"/>
    <w:rsid w:val="00E86F39"/>
    <w:rsid w:val="00E87343"/>
    <w:rsid w:val="00EA45D8"/>
    <w:rsid w:val="00EA6FB9"/>
    <w:rsid w:val="00ED519B"/>
    <w:rsid w:val="00F0700D"/>
    <w:rsid w:val="00F219A0"/>
    <w:rsid w:val="00F440F7"/>
    <w:rsid w:val="00F60B2A"/>
    <w:rsid w:val="00F6748F"/>
    <w:rsid w:val="00F7456B"/>
    <w:rsid w:val="00F83176"/>
    <w:rsid w:val="00F962F9"/>
    <w:rsid w:val="00FB2588"/>
    <w:rsid w:val="00FC5E44"/>
    <w:rsid w:val="00FE6898"/>
    <w:rsid w:val="00FE74D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C36C"/>
  <w15:docId w15:val="{D49059F7-B034-40BF-B192-C832B7C19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964"/>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211964"/>
    <w:pPr>
      <w:keepNext/>
      <w:numPr>
        <w:numId w:val="1"/>
      </w:numPr>
      <w:jc w:val="left"/>
      <w:outlineLvl w:val="0"/>
    </w:pPr>
    <w:rPr>
      <w:b/>
      <w:caps/>
      <w:kern w:val="28"/>
    </w:rPr>
  </w:style>
  <w:style w:type="paragraph" w:styleId="Heading2">
    <w:name w:val="heading 2"/>
    <w:basedOn w:val="Normal"/>
    <w:next w:val="Normal"/>
    <w:link w:val="Heading2Char"/>
    <w:qFormat/>
    <w:rsid w:val="00211964"/>
    <w:pPr>
      <w:keepNext/>
      <w:numPr>
        <w:ilvl w:val="1"/>
        <w:numId w:val="1"/>
      </w:numPr>
      <w:spacing w:after="240"/>
      <w:outlineLvl w:val="1"/>
    </w:pPr>
    <w:rPr>
      <w:b/>
    </w:rPr>
  </w:style>
  <w:style w:type="paragraph" w:styleId="Heading3">
    <w:name w:val="heading 3"/>
    <w:basedOn w:val="Normal"/>
    <w:next w:val="Normal"/>
    <w:link w:val="Heading3Char"/>
    <w:uiPriority w:val="9"/>
    <w:qFormat/>
    <w:rsid w:val="00211964"/>
    <w:pPr>
      <w:keepNext/>
      <w:numPr>
        <w:ilvl w:val="2"/>
        <w:numId w:val="1"/>
      </w:numPr>
      <w:spacing w:after="240"/>
      <w:outlineLvl w:val="2"/>
    </w:pPr>
    <w:rPr>
      <w:b/>
    </w:rPr>
  </w:style>
  <w:style w:type="paragraph" w:styleId="Heading4">
    <w:name w:val="heading 4"/>
    <w:basedOn w:val="Normal"/>
    <w:next w:val="Normal"/>
    <w:link w:val="Heading4Char"/>
    <w:qFormat/>
    <w:rsid w:val="00211964"/>
    <w:pPr>
      <w:keepNext/>
      <w:jc w:val="left"/>
      <w:outlineLvl w:val="3"/>
    </w:pPr>
    <w:rPr>
      <w:b/>
    </w:rPr>
  </w:style>
  <w:style w:type="paragraph" w:styleId="Heading5">
    <w:name w:val="heading 5"/>
    <w:basedOn w:val="Normal"/>
    <w:next w:val="Normal"/>
    <w:link w:val="Heading5Char"/>
    <w:qFormat/>
    <w:rsid w:val="00211964"/>
    <w:pPr>
      <w:numPr>
        <w:ilvl w:val="4"/>
        <w:numId w:val="1"/>
      </w:numPr>
      <w:spacing w:after="240"/>
      <w:outlineLvl w:val="4"/>
    </w:pPr>
    <w:rPr>
      <w:b/>
    </w:rPr>
  </w:style>
  <w:style w:type="paragraph" w:styleId="Heading6">
    <w:name w:val="heading 6"/>
    <w:basedOn w:val="Normal"/>
    <w:next w:val="Normal"/>
    <w:link w:val="Heading6Char"/>
    <w:qFormat/>
    <w:rsid w:val="00211964"/>
    <w:pPr>
      <w:numPr>
        <w:ilvl w:val="5"/>
        <w:numId w:val="1"/>
      </w:numPr>
      <w:spacing w:before="240" w:after="60"/>
      <w:outlineLvl w:val="5"/>
    </w:pPr>
    <w:rPr>
      <w:i/>
    </w:rPr>
  </w:style>
  <w:style w:type="paragraph" w:styleId="Heading7">
    <w:name w:val="heading 7"/>
    <w:basedOn w:val="Normal"/>
    <w:next w:val="Normal"/>
    <w:link w:val="Heading7Char"/>
    <w:qFormat/>
    <w:rsid w:val="00211964"/>
    <w:pPr>
      <w:numPr>
        <w:ilvl w:val="6"/>
        <w:numId w:val="1"/>
      </w:numPr>
      <w:spacing w:before="240" w:after="60"/>
      <w:outlineLvl w:val="6"/>
    </w:pPr>
  </w:style>
  <w:style w:type="paragraph" w:styleId="Heading8">
    <w:name w:val="heading 8"/>
    <w:basedOn w:val="Normal"/>
    <w:next w:val="Normal"/>
    <w:link w:val="Heading8Char"/>
    <w:qFormat/>
    <w:rsid w:val="00211964"/>
    <w:pPr>
      <w:numPr>
        <w:ilvl w:val="7"/>
        <w:numId w:val="1"/>
      </w:numPr>
      <w:spacing w:before="240" w:after="60"/>
      <w:outlineLvl w:val="7"/>
    </w:pPr>
    <w:rPr>
      <w:i/>
    </w:rPr>
  </w:style>
  <w:style w:type="paragraph" w:styleId="Heading9">
    <w:name w:val="heading 9"/>
    <w:basedOn w:val="Normal"/>
    <w:next w:val="Normal"/>
    <w:link w:val="Heading9Char"/>
    <w:qFormat/>
    <w:rsid w:val="0021196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964"/>
    <w:rPr>
      <w:rFonts w:eastAsia="Times New Roman" w:cs="Times New Roman"/>
      <w:b/>
      <w:caps/>
      <w:kern w:val="28"/>
      <w:sz w:val="20"/>
      <w:szCs w:val="20"/>
      <w:lang w:val="en-US"/>
    </w:rPr>
  </w:style>
  <w:style w:type="character" w:customStyle="1" w:styleId="Heading2Char">
    <w:name w:val="Heading 2 Char"/>
    <w:basedOn w:val="DefaultParagraphFont"/>
    <w:link w:val="Heading2"/>
    <w:rsid w:val="00211964"/>
    <w:rPr>
      <w:rFonts w:eastAsia="Times New Roman" w:cs="Times New Roman"/>
      <w:b/>
      <w:sz w:val="20"/>
      <w:szCs w:val="20"/>
      <w:lang w:val="en-US"/>
    </w:rPr>
  </w:style>
  <w:style w:type="character" w:customStyle="1" w:styleId="Heading3Char">
    <w:name w:val="Heading 3 Char"/>
    <w:basedOn w:val="DefaultParagraphFont"/>
    <w:link w:val="Heading3"/>
    <w:uiPriority w:val="9"/>
    <w:rsid w:val="00211964"/>
    <w:rPr>
      <w:rFonts w:eastAsia="Times New Roman" w:cs="Times New Roman"/>
      <w:b/>
      <w:sz w:val="20"/>
      <w:szCs w:val="20"/>
      <w:lang w:val="en-US"/>
    </w:rPr>
  </w:style>
  <w:style w:type="character" w:customStyle="1" w:styleId="Heading4Char">
    <w:name w:val="Heading 4 Char"/>
    <w:basedOn w:val="DefaultParagraphFont"/>
    <w:link w:val="Heading4"/>
    <w:rsid w:val="00211964"/>
    <w:rPr>
      <w:rFonts w:eastAsia="Times New Roman" w:cs="Times New Roman"/>
      <w:b/>
      <w:sz w:val="20"/>
      <w:szCs w:val="20"/>
      <w:lang w:val="en-US"/>
    </w:rPr>
  </w:style>
  <w:style w:type="character" w:customStyle="1" w:styleId="Heading5Char">
    <w:name w:val="Heading 5 Char"/>
    <w:basedOn w:val="DefaultParagraphFont"/>
    <w:link w:val="Heading5"/>
    <w:rsid w:val="00211964"/>
    <w:rPr>
      <w:rFonts w:eastAsia="Times New Roman" w:cs="Times New Roman"/>
      <w:b/>
      <w:sz w:val="20"/>
      <w:szCs w:val="20"/>
      <w:lang w:val="en-US"/>
    </w:rPr>
  </w:style>
  <w:style w:type="character" w:customStyle="1" w:styleId="Heading6Char">
    <w:name w:val="Heading 6 Char"/>
    <w:basedOn w:val="DefaultParagraphFont"/>
    <w:link w:val="Heading6"/>
    <w:rsid w:val="00211964"/>
    <w:rPr>
      <w:rFonts w:eastAsia="Times New Roman" w:cs="Times New Roman"/>
      <w:i/>
      <w:sz w:val="20"/>
      <w:szCs w:val="20"/>
      <w:lang w:val="en-US"/>
    </w:rPr>
  </w:style>
  <w:style w:type="character" w:customStyle="1" w:styleId="Heading7Char">
    <w:name w:val="Heading 7 Char"/>
    <w:basedOn w:val="DefaultParagraphFont"/>
    <w:link w:val="Heading7"/>
    <w:rsid w:val="00211964"/>
    <w:rPr>
      <w:rFonts w:eastAsia="Times New Roman" w:cs="Times New Roman"/>
      <w:sz w:val="20"/>
      <w:szCs w:val="20"/>
      <w:lang w:val="en-US"/>
    </w:rPr>
  </w:style>
  <w:style w:type="character" w:customStyle="1" w:styleId="Heading8Char">
    <w:name w:val="Heading 8 Char"/>
    <w:basedOn w:val="DefaultParagraphFont"/>
    <w:link w:val="Heading8"/>
    <w:rsid w:val="00211964"/>
    <w:rPr>
      <w:rFonts w:eastAsia="Times New Roman" w:cs="Times New Roman"/>
      <w:i/>
      <w:sz w:val="20"/>
      <w:szCs w:val="20"/>
      <w:lang w:val="en-US"/>
    </w:rPr>
  </w:style>
  <w:style w:type="character" w:customStyle="1" w:styleId="Heading9Char">
    <w:name w:val="Heading 9 Char"/>
    <w:basedOn w:val="DefaultParagraphFont"/>
    <w:link w:val="Heading9"/>
    <w:rsid w:val="00211964"/>
    <w:rPr>
      <w:rFonts w:eastAsia="Times New Roman" w:cs="Times New Roman"/>
      <w:i/>
      <w:sz w:val="18"/>
      <w:szCs w:val="20"/>
      <w:lang w:val="en-US"/>
    </w:rPr>
  </w:style>
  <w:style w:type="paragraph" w:styleId="Footer">
    <w:name w:val="footer"/>
    <w:basedOn w:val="Normal"/>
    <w:link w:val="FooterChar"/>
    <w:uiPriority w:val="99"/>
    <w:rsid w:val="00211964"/>
    <w:pPr>
      <w:tabs>
        <w:tab w:val="center" w:pos="4320"/>
        <w:tab w:val="right" w:pos="8640"/>
      </w:tabs>
    </w:pPr>
  </w:style>
  <w:style w:type="character" w:customStyle="1" w:styleId="FooterChar">
    <w:name w:val="Footer Char"/>
    <w:basedOn w:val="DefaultParagraphFont"/>
    <w:link w:val="Footer"/>
    <w:uiPriority w:val="99"/>
    <w:rsid w:val="00211964"/>
    <w:rPr>
      <w:rFonts w:eastAsia="Times New Roman" w:cs="Times New Roman"/>
      <w:sz w:val="20"/>
      <w:szCs w:val="20"/>
      <w:lang w:val="en-US"/>
    </w:rPr>
  </w:style>
  <w:style w:type="paragraph" w:styleId="Header">
    <w:name w:val="header"/>
    <w:basedOn w:val="Normal"/>
    <w:link w:val="HeaderChar"/>
    <w:uiPriority w:val="99"/>
    <w:rsid w:val="00211964"/>
    <w:pPr>
      <w:tabs>
        <w:tab w:val="center" w:pos="4320"/>
        <w:tab w:val="right" w:pos="8640"/>
      </w:tabs>
      <w:jc w:val="center"/>
    </w:pPr>
  </w:style>
  <w:style w:type="character" w:customStyle="1" w:styleId="HeaderChar">
    <w:name w:val="Header Char"/>
    <w:basedOn w:val="DefaultParagraphFont"/>
    <w:link w:val="Header"/>
    <w:uiPriority w:val="99"/>
    <w:rsid w:val="00211964"/>
    <w:rPr>
      <w:rFonts w:eastAsia="Times New Roman" w:cs="Times New Roman"/>
      <w:sz w:val="20"/>
      <w:szCs w:val="20"/>
      <w:lang w:val="en-US"/>
    </w:rPr>
  </w:style>
  <w:style w:type="character" w:styleId="Hyperlink">
    <w:name w:val="Hyperlink"/>
    <w:uiPriority w:val="99"/>
    <w:unhideWhenUsed/>
    <w:rsid w:val="00211964"/>
    <w:rPr>
      <w:strike w:val="0"/>
      <w:dstrike w:val="0"/>
      <w:color w:val="105CB6"/>
      <w:u w:val="none"/>
      <w:effect w:val="none"/>
    </w:rPr>
  </w:style>
  <w:style w:type="paragraph" w:customStyle="1" w:styleId="ColorfulList-Accent11">
    <w:name w:val="Colorful List - Accent 11"/>
    <w:basedOn w:val="Normal"/>
    <w:uiPriority w:val="34"/>
    <w:qFormat/>
    <w:rsid w:val="00211964"/>
    <w:pPr>
      <w:ind w:left="720"/>
      <w:contextualSpacing/>
    </w:pPr>
  </w:style>
  <w:style w:type="table" w:styleId="TableGrid">
    <w:name w:val="Table Grid"/>
    <w:basedOn w:val="TableNormal"/>
    <w:rsid w:val="00211964"/>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MOP List,Bullet List,FooterText,List Paragraph1,Colorful List Accent 1,numbered,Paragraphe de liste1,列出段落,列出段落1,Bulletr List Paragraph,List Paragraph2,List Paragraph21,Párrafo de lista1,Parágrafo da Lista1,リスト段落1,Plan,Dot pt"/>
    <w:basedOn w:val="Normal"/>
    <w:link w:val="ListParagraphChar"/>
    <w:uiPriority w:val="34"/>
    <w:qFormat/>
    <w:rsid w:val="00211964"/>
    <w:pPr>
      <w:ind w:left="720"/>
    </w:pPr>
  </w:style>
  <w:style w:type="paragraph" w:customStyle="1" w:styleId="policyarea">
    <w:name w:val="policy area"/>
    <w:qFormat/>
    <w:rsid w:val="00211964"/>
    <w:pPr>
      <w:spacing w:after="160" w:line="259" w:lineRule="auto"/>
    </w:pPr>
    <w:rPr>
      <w:rFonts w:ascii="Calibri" w:eastAsia="Times New Roman" w:hAnsi="Calibri" w:cs="Times New Roman"/>
      <w:b/>
      <w:caps/>
      <w:noProof/>
      <w:color w:val="FFFFFF"/>
      <w:spacing w:val="-10"/>
      <w:kern w:val="28"/>
      <w:sz w:val="40"/>
      <w:szCs w:val="56"/>
      <w:lang w:val="en-US" w:eastAsia="da-DK"/>
    </w:rPr>
  </w:style>
  <w:style w:type="paragraph" w:customStyle="1" w:styleId="ACBody2">
    <w:name w:val="AC Body 2"/>
    <w:basedOn w:val="Normal"/>
    <w:rsid w:val="00211964"/>
    <w:pPr>
      <w:adjustRightInd w:val="0"/>
      <w:spacing w:after="240"/>
      <w:ind w:left="1440"/>
    </w:pPr>
    <w:rPr>
      <w:rFonts w:ascii="Times New Roman" w:hAnsi="Times New Roman"/>
      <w:sz w:val="24"/>
      <w:lang w:val="en-IE"/>
    </w:rPr>
  </w:style>
  <w:style w:type="paragraph" w:styleId="BalloonText">
    <w:name w:val="Balloon Text"/>
    <w:basedOn w:val="Normal"/>
    <w:link w:val="BalloonTextChar"/>
    <w:uiPriority w:val="99"/>
    <w:semiHidden/>
    <w:unhideWhenUsed/>
    <w:rsid w:val="00211964"/>
    <w:rPr>
      <w:rFonts w:ascii="Tahoma" w:hAnsi="Tahoma" w:cs="Tahoma"/>
      <w:sz w:val="16"/>
      <w:szCs w:val="16"/>
    </w:rPr>
  </w:style>
  <w:style w:type="character" w:customStyle="1" w:styleId="BalloonTextChar">
    <w:name w:val="Balloon Text Char"/>
    <w:basedOn w:val="DefaultParagraphFont"/>
    <w:link w:val="BalloonText"/>
    <w:uiPriority w:val="99"/>
    <w:semiHidden/>
    <w:rsid w:val="00211964"/>
    <w:rPr>
      <w:rFonts w:ascii="Tahoma" w:eastAsia="Times New Roman" w:hAnsi="Tahoma" w:cs="Tahoma"/>
      <w:sz w:val="16"/>
      <w:szCs w:val="16"/>
      <w:lang w:val="en-US"/>
    </w:rPr>
  </w:style>
  <w:style w:type="paragraph" w:customStyle="1" w:styleId="Default">
    <w:name w:val="Default"/>
    <w:rsid w:val="00BD68B0"/>
    <w:pPr>
      <w:autoSpaceDE w:val="0"/>
      <w:autoSpaceDN w:val="0"/>
      <w:adjustRightInd w:val="0"/>
      <w:spacing w:after="0" w:line="240" w:lineRule="auto"/>
    </w:pPr>
    <w:rPr>
      <w:rFonts w:ascii="Calibri" w:hAnsi="Calibri" w:cs="Calibri"/>
      <w:color w:val="000000"/>
      <w:sz w:val="24"/>
      <w:szCs w:val="24"/>
      <w:lang w:val="en-GB"/>
    </w:rPr>
  </w:style>
  <w:style w:type="character" w:styleId="CommentReference">
    <w:name w:val="annotation reference"/>
    <w:basedOn w:val="DefaultParagraphFont"/>
    <w:uiPriority w:val="99"/>
    <w:semiHidden/>
    <w:unhideWhenUsed/>
    <w:rsid w:val="00064883"/>
    <w:rPr>
      <w:sz w:val="16"/>
      <w:szCs w:val="16"/>
    </w:rPr>
  </w:style>
  <w:style w:type="paragraph" w:styleId="CommentText">
    <w:name w:val="annotation text"/>
    <w:basedOn w:val="Normal"/>
    <w:link w:val="CommentTextChar"/>
    <w:uiPriority w:val="99"/>
    <w:unhideWhenUsed/>
    <w:rsid w:val="00064883"/>
  </w:style>
  <w:style w:type="character" w:customStyle="1" w:styleId="CommentTextChar">
    <w:name w:val="Comment Text Char"/>
    <w:basedOn w:val="DefaultParagraphFont"/>
    <w:link w:val="CommentText"/>
    <w:uiPriority w:val="99"/>
    <w:rsid w:val="00064883"/>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4883"/>
    <w:rPr>
      <w:b/>
      <w:bCs/>
    </w:rPr>
  </w:style>
  <w:style w:type="character" w:customStyle="1" w:styleId="CommentSubjectChar">
    <w:name w:val="Comment Subject Char"/>
    <w:basedOn w:val="CommentTextChar"/>
    <w:link w:val="CommentSubject"/>
    <w:uiPriority w:val="99"/>
    <w:semiHidden/>
    <w:rsid w:val="00064883"/>
    <w:rPr>
      <w:rFonts w:eastAsia="Times New Roman" w:cs="Times New Roman"/>
      <w:b/>
      <w:bCs/>
      <w:sz w:val="20"/>
      <w:szCs w:val="20"/>
      <w:lang w:val="en-US"/>
    </w:rPr>
  </w:style>
  <w:style w:type="paragraph" w:styleId="Revision">
    <w:name w:val="Revision"/>
    <w:hidden/>
    <w:uiPriority w:val="99"/>
    <w:semiHidden/>
    <w:rsid w:val="00DA5F8B"/>
    <w:pPr>
      <w:spacing w:after="0" w:line="240" w:lineRule="auto"/>
    </w:pPr>
    <w:rPr>
      <w:rFonts w:eastAsia="Times New Roman" w:cs="Times New Roman"/>
      <w:sz w:val="20"/>
      <w:szCs w:val="20"/>
      <w:lang w:val="en-US"/>
    </w:rPr>
  </w:style>
  <w:style w:type="character" w:styleId="UnresolvedMention">
    <w:name w:val="Unresolved Mention"/>
    <w:basedOn w:val="DefaultParagraphFont"/>
    <w:uiPriority w:val="99"/>
    <w:semiHidden/>
    <w:unhideWhenUsed/>
    <w:rsid w:val="00996927"/>
    <w:rPr>
      <w:color w:val="605E5C"/>
      <w:shd w:val="clear" w:color="auto" w:fill="E1DFDD"/>
    </w:rPr>
  </w:style>
  <w:style w:type="character" w:customStyle="1" w:styleId="ListParagraphChar">
    <w:name w:val="List Paragraph Char"/>
    <w:aliases w:val="MOP List Char,Bullet List Char,FooterText Char,List Paragraph1 Char,Colorful List Accent 1 Char,numbered Char,Paragraphe de liste1 Char,列出段落 Char,列出段落1 Char,Bulletr List Paragraph Char,List Paragraph2 Char,List Paragraph21 Char"/>
    <w:link w:val="ListParagraph"/>
    <w:uiPriority w:val="34"/>
    <w:rsid w:val="006C2626"/>
    <w:rPr>
      <w:rFonts w:eastAsia="Times New Roman" w:cs="Times New Roman"/>
      <w:sz w:val="20"/>
      <w:szCs w:val="20"/>
      <w:lang w:val="en-US"/>
    </w:rPr>
  </w:style>
  <w:style w:type="paragraph" w:customStyle="1" w:styleId="paragraph">
    <w:name w:val="paragraph"/>
    <w:basedOn w:val="Normal"/>
    <w:rsid w:val="0042028D"/>
    <w:pPr>
      <w:spacing w:before="100" w:beforeAutospacing="1" w:after="100" w:afterAutospacing="1"/>
      <w:jc w:val="left"/>
    </w:pPr>
    <w:rPr>
      <w:rFonts w:ascii="Times New Roman" w:hAnsi="Times New Roman"/>
      <w:sz w:val="24"/>
      <w:szCs w:val="24"/>
      <w:lang w:val="en-DK" w:eastAsia="en-DK"/>
    </w:rPr>
  </w:style>
  <w:style w:type="character" w:customStyle="1" w:styleId="eop">
    <w:name w:val="eop"/>
    <w:basedOn w:val="DefaultParagraphFont"/>
    <w:rsid w:val="0042028D"/>
  </w:style>
  <w:style w:type="character" w:customStyle="1" w:styleId="normaltextrun">
    <w:name w:val="normaltextrun"/>
    <w:basedOn w:val="DefaultParagraphFont"/>
    <w:rsid w:val="0042028D"/>
  </w:style>
  <w:style w:type="character" w:customStyle="1" w:styleId="scxw195306846">
    <w:name w:val="scxw195306846"/>
    <w:basedOn w:val="DefaultParagraphFont"/>
    <w:rsid w:val="0042028D"/>
  </w:style>
  <w:style w:type="character" w:customStyle="1" w:styleId="ui-provider">
    <w:name w:val="ui-provider"/>
    <w:basedOn w:val="DefaultParagraphFont"/>
    <w:rsid w:val="00727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543069">
      <w:bodyDiv w:val="1"/>
      <w:marLeft w:val="0"/>
      <w:marRight w:val="0"/>
      <w:marTop w:val="0"/>
      <w:marBottom w:val="0"/>
      <w:divBdr>
        <w:top w:val="none" w:sz="0" w:space="0" w:color="auto"/>
        <w:left w:val="none" w:sz="0" w:space="0" w:color="auto"/>
        <w:bottom w:val="none" w:sz="0" w:space="0" w:color="auto"/>
        <w:right w:val="none" w:sz="0" w:space="0" w:color="auto"/>
      </w:divBdr>
    </w:div>
    <w:div w:id="850949485">
      <w:bodyDiv w:val="1"/>
      <w:marLeft w:val="0"/>
      <w:marRight w:val="0"/>
      <w:marTop w:val="0"/>
      <w:marBottom w:val="0"/>
      <w:divBdr>
        <w:top w:val="none" w:sz="0" w:space="0" w:color="auto"/>
        <w:left w:val="none" w:sz="0" w:space="0" w:color="auto"/>
        <w:bottom w:val="none" w:sz="0" w:space="0" w:color="auto"/>
        <w:right w:val="none" w:sz="0" w:space="0" w:color="auto"/>
      </w:divBdr>
    </w:div>
    <w:div w:id="1264532897">
      <w:bodyDiv w:val="1"/>
      <w:marLeft w:val="0"/>
      <w:marRight w:val="0"/>
      <w:marTop w:val="0"/>
      <w:marBottom w:val="0"/>
      <w:divBdr>
        <w:top w:val="none" w:sz="0" w:space="0" w:color="auto"/>
        <w:left w:val="none" w:sz="0" w:space="0" w:color="auto"/>
        <w:bottom w:val="none" w:sz="0" w:space="0" w:color="auto"/>
        <w:right w:val="none" w:sz="0" w:space="0" w:color="auto"/>
      </w:divBdr>
    </w:div>
    <w:div w:id="1726181961">
      <w:bodyDiv w:val="1"/>
      <w:marLeft w:val="0"/>
      <w:marRight w:val="0"/>
      <w:marTop w:val="0"/>
      <w:marBottom w:val="0"/>
      <w:divBdr>
        <w:top w:val="none" w:sz="0" w:space="0" w:color="auto"/>
        <w:left w:val="none" w:sz="0" w:space="0" w:color="auto"/>
        <w:bottom w:val="none" w:sz="0" w:space="0" w:color="auto"/>
        <w:right w:val="none" w:sz="0" w:space="0" w:color="auto"/>
      </w:divBdr>
      <w:divsChild>
        <w:div w:id="1365868258">
          <w:marLeft w:val="0"/>
          <w:marRight w:val="0"/>
          <w:marTop w:val="0"/>
          <w:marBottom w:val="0"/>
          <w:divBdr>
            <w:top w:val="none" w:sz="0" w:space="0" w:color="auto"/>
            <w:left w:val="none" w:sz="0" w:space="0" w:color="auto"/>
            <w:bottom w:val="none" w:sz="0" w:space="0" w:color="auto"/>
            <w:right w:val="none" w:sz="0" w:space="0" w:color="auto"/>
          </w:divBdr>
        </w:div>
        <w:div w:id="1419062898">
          <w:marLeft w:val="0"/>
          <w:marRight w:val="0"/>
          <w:marTop w:val="0"/>
          <w:marBottom w:val="0"/>
          <w:divBdr>
            <w:top w:val="none" w:sz="0" w:space="0" w:color="auto"/>
            <w:left w:val="none" w:sz="0" w:space="0" w:color="auto"/>
            <w:bottom w:val="none" w:sz="0" w:space="0" w:color="auto"/>
            <w:right w:val="none" w:sz="0" w:space="0" w:color="auto"/>
          </w:divBdr>
        </w:div>
      </w:divsChild>
    </w:div>
    <w:div w:id="1860119184">
      <w:bodyDiv w:val="1"/>
      <w:marLeft w:val="0"/>
      <w:marRight w:val="0"/>
      <w:marTop w:val="0"/>
      <w:marBottom w:val="0"/>
      <w:divBdr>
        <w:top w:val="none" w:sz="0" w:space="0" w:color="auto"/>
        <w:left w:val="none" w:sz="0" w:space="0" w:color="auto"/>
        <w:bottom w:val="none" w:sz="0" w:space="0" w:color="auto"/>
        <w:right w:val="none" w:sz="0" w:space="0" w:color="auto"/>
      </w:divBdr>
    </w:div>
    <w:div w:id="1948464929">
      <w:bodyDiv w:val="1"/>
      <w:marLeft w:val="0"/>
      <w:marRight w:val="0"/>
      <w:marTop w:val="0"/>
      <w:marBottom w:val="0"/>
      <w:divBdr>
        <w:top w:val="none" w:sz="0" w:space="0" w:color="auto"/>
        <w:left w:val="none" w:sz="0" w:space="0" w:color="auto"/>
        <w:bottom w:val="none" w:sz="0" w:space="0" w:color="auto"/>
        <w:right w:val="none" w:sz="0" w:space="0" w:color="auto"/>
      </w:divBdr>
    </w:div>
    <w:div w:id="19774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iya.jacob@drc.ng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drc.ng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E55C0594588A4C8FCDF500173F5404" ma:contentTypeVersion="13" ma:contentTypeDescription="Create a new document." ma:contentTypeScope="" ma:versionID="1b1d21d10a2b233a67d8f6b529034873">
  <xsd:schema xmlns:xsd="http://www.w3.org/2001/XMLSchema" xmlns:xs="http://www.w3.org/2001/XMLSchema" xmlns:p="http://schemas.microsoft.com/office/2006/metadata/properties" xmlns:ns2="337e518c-c626-49d2-a37a-05188a3268f2" xmlns:ns3="df99e0ab-437a-4007-9604-ae8d8cac23ed" targetNamespace="http://schemas.microsoft.com/office/2006/metadata/properties" ma:root="true" ma:fieldsID="9607976e3ae6c065a753e282e03112c1" ns2:_="" ns3:_="">
    <xsd:import namespace="337e518c-c626-49d2-a37a-05188a3268f2"/>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18c-c626-49d2-a37a-05188a326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337e518c-c626-49d2-a37a-05188a3268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64ABA6-9738-468E-8B82-1552933CDC79}">
  <ds:schemaRefs>
    <ds:schemaRef ds:uri="http://schemas.openxmlformats.org/officeDocument/2006/bibliography"/>
  </ds:schemaRefs>
</ds:datastoreItem>
</file>

<file path=customXml/itemProps2.xml><?xml version="1.0" encoding="utf-8"?>
<ds:datastoreItem xmlns:ds="http://schemas.openxmlformats.org/officeDocument/2006/customXml" ds:itemID="{C20626C6-0884-436F-A62F-F5818CE944E5}">
  <ds:schemaRefs>
    <ds:schemaRef ds:uri="http://schemas.microsoft.com/sharepoint/v3/contenttype/forms"/>
  </ds:schemaRefs>
</ds:datastoreItem>
</file>

<file path=customXml/itemProps3.xml><?xml version="1.0" encoding="utf-8"?>
<ds:datastoreItem xmlns:ds="http://schemas.openxmlformats.org/officeDocument/2006/customXml" ds:itemID="{887EEB8A-0B5F-4545-8352-17726506E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7e518c-c626-49d2-a37a-05188a3268f2"/>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1A8535-F244-4ECB-B439-1872C9B1BAC0}">
  <ds:schemaRefs>
    <ds:schemaRef ds:uri="http://schemas.microsoft.com/office/2006/metadata/properties"/>
    <ds:schemaRef ds:uri="http://schemas.microsoft.com/office/infopath/2007/PartnerControls"/>
    <ds:schemaRef ds:uri="df99e0ab-437a-4007-9604-ae8d8cac23ed"/>
    <ds:schemaRef ds:uri="337e518c-c626-49d2-a37a-05188a3268f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964</Words>
  <Characters>5497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Elisabet Hedvig Margareta Lundqvist</dc:creator>
  <cp:lastModifiedBy>Maryam Golalizadeh</cp:lastModifiedBy>
  <cp:revision>5</cp:revision>
  <dcterms:created xsi:type="dcterms:W3CDTF">2024-03-17T10:23:00Z</dcterms:created>
  <dcterms:modified xsi:type="dcterms:W3CDTF">2024-04-11T08:07:00Z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0x01010025E55C0594588A4C8FCDF500173F5404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Type of Content">
    <vt:lpwstr/>
  </property>
  <property fmtid="{D5CDD505-2E9C-101B-9397-08002B2CF9AE}" pid="7" name="Subejct Area">
    <vt:lpwstr>6;#Cash Transfer Services|6820182f-9d9f-4406-81cd-c239df8bf446</vt:lpwstr>
  </property>
  <property fmtid="{D5CDD505-2E9C-101B-9397-08002B2CF9AE}" pid="8" name="Country">
    <vt:lpwstr>4;#International|a41ae385-0334-4577-bb16-582262974f19</vt:lpwstr>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TypeofDocument">
    <vt:lpwstr>Compliance Tools</vt:lpwstr>
  </property>
</Properties>
</file>